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3EB" w:rsidRPr="0009241A" w:rsidRDefault="00FF23EB" w:rsidP="001B0076">
      <w:pPr>
        <w:jc w:val="center"/>
        <w:rPr>
          <w:sz w:val="28"/>
        </w:rPr>
      </w:pPr>
    </w:p>
    <w:p w:rsidR="000F762C" w:rsidRDefault="000F762C" w:rsidP="000E18C1">
      <w:pPr>
        <w:ind w:left="10915"/>
        <w:jc w:val="right"/>
        <w:rPr>
          <w:i/>
          <w:sz w:val="22"/>
          <w:szCs w:val="22"/>
        </w:rPr>
      </w:pPr>
    </w:p>
    <w:p w:rsidR="005E37D0" w:rsidRPr="000E18C1" w:rsidRDefault="00ED6406" w:rsidP="000E18C1">
      <w:pPr>
        <w:ind w:left="10915"/>
        <w:jc w:val="right"/>
        <w:rPr>
          <w:i/>
          <w:sz w:val="22"/>
          <w:szCs w:val="22"/>
        </w:rPr>
      </w:pPr>
      <w:r w:rsidRPr="000E18C1">
        <w:rPr>
          <w:i/>
          <w:sz w:val="22"/>
          <w:szCs w:val="22"/>
        </w:rPr>
        <w:t>Приложение  1</w:t>
      </w:r>
    </w:p>
    <w:p w:rsidR="00ED6406" w:rsidRPr="000E18C1" w:rsidRDefault="00BE090E" w:rsidP="000E18C1">
      <w:pPr>
        <w:ind w:left="10915"/>
        <w:jc w:val="right"/>
        <w:rPr>
          <w:i/>
          <w:sz w:val="22"/>
          <w:szCs w:val="22"/>
        </w:rPr>
      </w:pPr>
      <w:r w:rsidRPr="000E18C1">
        <w:rPr>
          <w:i/>
          <w:sz w:val="22"/>
          <w:szCs w:val="22"/>
        </w:rPr>
        <w:t>к</w:t>
      </w:r>
      <w:r w:rsidR="00ED6406" w:rsidRPr="000E18C1">
        <w:rPr>
          <w:i/>
          <w:sz w:val="22"/>
          <w:szCs w:val="22"/>
        </w:rPr>
        <w:t xml:space="preserve"> решению Собрания депутатов</w:t>
      </w:r>
    </w:p>
    <w:p w:rsidR="00ED6406" w:rsidRPr="000E18C1" w:rsidRDefault="00ED6406" w:rsidP="000E18C1">
      <w:pPr>
        <w:ind w:left="10915"/>
        <w:jc w:val="right"/>
        <w:rPr>
          <w:i/>
          <w:sz w:val="22"/>
          <w:szCs w:val="22"/>
        </w:rPr>
      </w:pPr>
      <w:proofErr w:type="spellStart"/>
      <w:r w:rsidRPr="000E18C1">
        <w:rPr>
          <w:i/>
          <w:sz w:val="22"/>
          <w:szCs w:val="22"/>
        </w:rPr>
        <w:t>Алатырского</w:t>
      </w:r>
      <w:proofErr w:type="spellEnd"/>
      <w:r w:rsidRPr="000E18C1">
        <w:rPr>
          <w:i/>
          <w:sz w:val="22"/>
          <w:szCs w:val="22"/>
        </w:rPr>
        <w:t xml:space="preserve"> муниципального округа</w:t>
      </w:r>
    </w:p>
    <w:p w:rsidR="00BE090E" w:rsidRPr="000E18C1" w:rsidRDefault="000E18C1" w:rsidP="000E18C1">
      <w:pPr>
        <w:ind w:left="10915"/>
        <w:jc w:val="right"/>
        <w:rPr>
          <w:i/>
          <w:sz w:val="22"/>
          <w:szCs w:val="22"/>
        </w:rPr>
      </w:pPr>
      <w:r w:rsidRPr="000E18C1">
        <w:rPr>
          <w:i/>
          <w:sz w:val="22"/>
          <w:szCs w:val="22"/>
        </w:rPr>
        <w:t xml:space="preserve"> </w:t>
      </w:r>
      <w:r w:rsidR="00ED6406" w:rsidRPr="000E18C1">
        <w:rPr>
          <w:i/>
          <w:sz w:val="22"/>
          <w:szCs w:val="22"/>
        </w:rPr>
        <w:t>«</w:t>
      </w:r>
      <w:r w:rsidR="00BE090E" w:rsidRPr="000E18C1">
        <w:rPr>
          <w:i/>
          <w:sz w:val="22"/>
          <w:szCs w:val="22"/>
        </w:rPr>
        <w:t>О внесении изменений в решение</w:t>
      </w:r>
    </w:p>
    <w:p w:rsidR="00BE090E" w:rsidRPr="000E18C1" w:rsidRDefault="00BE090E" w:rsidP="000E18C1">
      <w:pPr>
        <w:ind w:left="10915"/>
        <w:jc w:val="right"/>
        <w:rPr>
          <w:i/>
          <w:sz w:val="22"/>
          <w:szCs w:val="22"/>
        </w:rPr>
      </w:pPr>
      <w:r w:rsidRPr="000E18C1">
        <w:rPr>
          <w:i/>
          <w:sz w:val="22"/>
          <w:szCs w:val="22"/>
        </w:rPr>
        <w:t xml:space="preserve">Собрания депутатов </w:t>
      </w:r>
      <w:proofErr w:type="spellStart"/>
      <w:r w:rsidRPr="000E18C1">
        <w:rPr>
          <w:i/>
          <w:sz w:val="22"/>
          <w:szCs w:val="22"/>
        </w:rPr>
        <w:t>Алатырского</w:t>
      </w:r>
      <w:proofErr w:type="spellEnd"/>
    </w:p>
    <w:p w:rsidR="00BE090E" w:rsidRPr="000E18C1" w:rsidRDefault="00BE090E" w:rsidP="000E18C1">
      <w:pPr>
        <w:ind w:left="10915"/>
        <w:jc w:val="right"/>
        <w:rPr>
          <w:i/>
          <w:sz w:val="22"/>
          <w:szCs w:val="22"/>
        </w:rPr>
      </w:pPr>
      <w:r w:rsidRPr="000E18C1">
        <w:rPr>
          <w:i/>
          <w:sz w:val="22"/>
          <w:szCs w:val="22"/>
        </w:rPr>
        <w:t xml:space="preserve">муниципального округа </w:t>
      </w:r>
    </w:p>
    <w:p w:rsidR="00BE090E" w:rsidRPr="000E18C1" w:rsidRDefault="00BE090E" w:rsidP="000E18C1">
      <w:pPr>
        <w:ind w:left="10915"/>
        <w:jc w:val="right"/>
        <w:rPr>
          <w:i/>
          <w:sz w:val="22"/>
          <w:szCs w:val="22"/>
        </w:rPr>
      </w:pPr>
      <w:r w:rsidRPr="000E18C1">
        <w:rPr>
          <w:i/>
          <w:sz w:val="22"/>
          <w:szCs w:val="22"/>
        </w:rPr>
        <w:t xml:space="preserve">«О бюджете </w:t>
      </w:r>
      <w:proofErr w:type="spellStart"/>
      <w:r w:rsidRPr="000E18C1">
        <w:rPr>
          <w:i/>
          <w:sz w:val="22"/>
          <w:szCs w:val="22"/>
        </w:rPr>
        <w:t>Алатырского</w:t>
      </w:r>
      <w:proofErr w:type="spellEnd"/>
      <w:r w:rsidRPr="000E18C1">
        <w:rPr>
          <w:i/>
          <w:sz w:val="22"/>
          <w:szCs w:val="22"/>
        </w:rPr>
        <w:t xml:space="preserve"> муниципального </w:t>
      </w:r>
      <w:r w:rsidR="000E18C1">
        <w:rPr>
          <w:i/>
          <w:sz w:val="22"/>
          <w:szCs w:val="22"/>
        </w:rPr>
        <w:t>о</w:t>
      </w:r>
      <w:r w:rsidRPr="000E18C1">
        <w:rPr>
          <w:i/>
          <w:sz w:val="22"/>
          <w:szCs w:val="22"/>
        </w:rPr>
        <w:t>круга</w:t>
      </w:r>
      <w:r w:rsidR="000E18C1">
        <w:rPr>
          <w:i/>
          <w:sz w:val="22"/>
          <w:szCs w:val="22"/>
        </w:rPr>
        <w:t xml:space="preserve"> </w:t>
      </w:r>
      <w:r w:rsidRPr="000E18C1">
        <w:rPr>
          <w:i/>
          <w:sz w:val="22"/>
          <w:szCs w:val="22"/>
        </w:rPr>
        <w:t>Чувашской Республики на 2024 год</w:t>
      </w:r>
    </w:p>
    <w:p w:rsidR="00ED6406" w:rsidRPr="000E18C1" w:rsidRDefault="00BE090E" w:rsidP="000E18C1">
      <w:pPr>
        <w:ind w:left="10915"/>
        <w:jc w:val="right"/>
        <w:rPr>
          <w:i/>
          <w:sz w:val="22"/>
          <w:szCs w:val="22"/>
        </w:rPr>
      </w:pPr>
      <w:r w:rsidRPr="000E18C1">
        <w:rPr>
          <w:i/>
          <w:sz w:val="22"/>
          <w:szCs w:val="22"/>
        </w:rPr>
        <w:t>и на плановый период 2025 и 2026 годов»</w:t>
      </w:r>
    </w:p>
    <w:p w:rsidR="009D78E8" w:rsidRDefault="009D78E8" w:rsidP="00BB08BF">
      <w:pPr>
        <w:jc w:val="center"/>
        <w:rPr>
          <w:b/>
        </w:rPr>
      </w:pPr>
    </w:p>
    <w:p w:rsidR="00BE090E" w:rsidRPr="009D78E8" w:rsidRDefault="00BB08BF" w:rsidP="00BB08BF">
      <w:pPr>
        <w:jc w:val="center"/>
        <w:rPr>
          <w:b/>
        </w:rPr>
      </w:pPr>
      <w:r w:rsidRPr="009D78E8">
        <w:rPr>
          <w:b/>
        </w:rPr>
        <w:t>Изменения,</w:t>
      </w:r>
      <w:r w:rsidR="009D78E8" w:rsidRPr="009D78E8">
        <w:rPr>
          <w:b/>
        </w:rPr>
        <w:t xml:space="preserve"> </w:t>
      </w:r>
      <w:r w:rsidRPr="009D78E8">
        <w:rPr>
          <w:b/>
        </w:rPr>
        <w:t xml:space="preserve">вносимые в приложения 1 к решению Собрания депутатов </w:t>
      </w:r>
      <w:proofErr w:type="spellStart"/>
      <w:r w:rsidRPr="009D78E8">
        <w:rPr>
          <w:b/>
        </w:rPr>
        <w:t>Алатырского</w:t>
      </w:r>
      <w:proofErr w:type="spellEnd"/>
      <w:r w:rsidRPr="009D78E8">
        <w:rPr>
          <w:b/>
        </w:rPr>
        <w:t xml:space="preserve"> муниципального округа от 15.12.2023 № 25/1</w:t>
      </w:r>
    </w:p>
    <w:p w:rsidR="009D78E8" w:rsidRPr="009D78E8" w:rsidRDefault="009D78E8" w:rsidP="00BA4255">
      <w:pPr>
        <w:widowControl w:val="0"/>
        <w:shd w:val="clear" w:color="auto" w:fill="FFFFFF"/>
        <w:tabs>
          <w:tab w:val="left" w:pos="6521"/>
        </w:tabs>
        <w:autoSpaceDE w:val="0"/>
        <w:autoSpaceDN w:val="0"/>
        <w:adjustRightInd w:val="0"/>
        <w:ind w:left="142"/>
        <w:jc w:val="center"/>
        <w:rPr>
          <w:b/>
          <w:bCs/>
          <w:color w:val="000000"/>
        </w:rPr>
      </w:pPr>
    </w:p>
    <w:p w:rsidR="00BA4255" w:rsidRPr="009D78E8" w:rsidRDefault="00BA4255" w:rsidP="00BA4255">
      <w:pPr>
        <w:widowControl w:val="0"/>
        <w:shd w:val="clear" w:color="auto" w:fill="FFFFFF"/>
        <w:tabs>
          <w:tab w:val="left" w:pos="6521"/>
        </w:tabs>
        <w:autoSpaceDE w:val="0"/>
        <w:autoSpaceDN w:val="0"/>
        <w:adjustRightInd w:val="0"/>
        <w:ind w:left="142"/>
        <w:jc w:val="center"/>
        <w:rPr>
          <w:b/>
          <w:bCs/>
          <w:color w:val="000000"/>
        </w:rPr>
      </w:pPr>
      <w:r w:rsidRPr="009D78E8">
        <w:rPr>
          <w:b/>
          <w:bCs/>
          <w:color w:val="000000"/>
        </w:rPr>
        <w:t>«ПРОГНОЗИРУЕМЫЕ ОБЪЕМЫ</w:t>
      </w:r>
    </w:p>
    <w:p w:rsidR="009D78E8" w:rsidRDefault="00BA4255" w:rsidP="00BA4255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9D78E8">
        <w:rPr>
          <w:b/>
          <w:bCs/>
          <w:color w:val="000000"/>
        </w:rPr>
        <w:t xml:space="preserve">поступлений доходов в бюджет </w:t>
      </w:r>
      <w:proofErr w:type="spellStart"/>
      <w:r w:rsidRPr="009D78E8">
        <w:rPr>
          <w:b/>
          <w:bCs/>
          <w:color w:val="000000"/>
        </w:rPr>
        <w:t>Алатырского</w:t>
      </w:r>
      <w:proofErr w:type="spellEnd"/>
      <w:r w:rsidRPr="009D78E8">
        <w:rPr>
          <w:b/>
          <w:bCs/>
          <w:color w:val="000000"/>
        </w:rPr>
        <w:t xml:space="preserve"> муниципального округа Чувашской Республики на 2024 год</w:t>
      </w:r>
    </w:p>
    <w:p w:rsidR="00BA4255" w:rsidRPr="009D78E8" w:rsidRDefault="00BA4255" w:rsidP="00BA4255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</w:rPr>
      </w:pPr>
      <w:r w:rsidRPr="009D78E8">
        <w:rPr>
          <w:b/>
          <w:bCs/>
          <w:color w:val="000000"/>
        </w:rPr>
        <w:t xml:space="preserve"> и на плановый период 2025 и 2026 годов</w:t>
      </w:r>
    </w:p>
    <w:tbl>
      <w:tblPr>
        <w:tblW w:w="17719" w:type="dxa"/>
        <w:tblLayout w:type="fixed"/>
        <w:tblLook w:val="0000" w:firstRow="0" w:lastRow="0" w:firstColumn="0" w:lastColumn="0" w:noHBand="0" w:noVBand="0"/>
      </w:tblPr>
      <w:tblGrid>
        <w:gridCol w:w="2952"/>
        <w:gridCol w:w="6039"/>
        <w:gridCol w:w="2182"/>
        <w:gridCol w:w="2182"/>
        <w:gridCol w:w="2182"/>
        <w:gridCol w:w="2182"/>
      </w:tblGrid>
      <w:tr w:rsidR="00BA4255" w:rsidRPr="00BA4255" w:rsidTr="00BA4255">
        <w:trPr>
          <w:trHeight w:val="464"/>
        </w:trPr>
        <w:tc>
          <w:tcPr>
            <w:tcW w:w="1117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A4255" w:rsidRPr="00BA4255" w:rsidRDefault="00BA4255" w:rsidP="00BA425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</w:p>
        </w:tc>
        <w:tc>
          <w:tcPr>
            <w:tcW w:w="2182" w:type="dxa"/>
          </w:tcPr>
          <w:p w:rsidR="00BA4255" w:rsidRPr="00BA4255" w:rsidRDefault="00BA4255" w:rsidP="00BA425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182" w:type="dxa"/>
            <w:vAlign w:val="bottom"/>
          </w:tcPr>
          <w:p w:rsidR="00BA4255" w:rsidRPr="005E58DE" w:rsidRDefault="00BA4255" w:rsidP="00BA425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5E58DE">
              <w:rPr>
                <w:color w:val="000000"/>
                <w:sz w:val="20"/>
                <w:szCs w:val="20"/>
              </w:rPr>
              <w:t>( рублей)</w:t>
            </w:r>
          </w:p>
        </w:tc>
        <w:tc>
          <w:tcPr>
            <w:tcW w:w="2182" w:type="dxa"/>
          </w:tcPr>
          <w:p w:rsidR="00BA4255" w:rsidRPr="00BA4255" w:rsidRDefault="00BA4255" w:rsidP="00BA425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BA4255" w:rsidRPr="00BA4255" w:rsidTr="00BA4255">
        <w:trPr>
          <w:gridAfter w:val="1"/>
          <w:wAfter w:w="2182" w:type="dxa"/>
          <w:trHeight w:val="661"/>
        </w:trPr>
        <w:tc>
          <w:tcPr>
            <w:tcW w:w="295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255" w:rsidRPr="000F762C" w:rsidRDefault="00BA4255" w:rsidP="00BA425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F762C">
              <w:rPr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603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255" w:rsidRPr="000F762C" w:rsidRDefault="00BA4255" w:rsidP="00BA425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F762C">
              <w:rPr>
                <w:color w:val="000000"/>
                <w:sz w:val="20"/>
                <w:szCs w:val="20"/>
              </w:rPr>
              <w:t>Наименование доходов</w:t>
            </w:r>
          </w:p>
        </w:tc>
        <w:tc>
          <w:tcPr>
            <w:tcW w:w="65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A4255" w:rsidRPr="000F762C" w:rsidRDefault="00BA4255" w:rsidP="00BA425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0F762C">
              <w:rPr>
                <w:color w:val="000000"/>
                <w:sz w:val="20"/>
                <w:szCs w:val="20"/>
              </w:rPr>
              <w:t>Сумма (увеличение, уменьшение</w:t>
            </w:r>
            <w:proofErr w:type="gramStart"/>
            <w:r w:rsidRPr="000F762C">
              <w:rPr>
                <w:color w:val="000000"/>
                <w:sz w:val="20"/>
                <w:szCs w:val="20"/>
              </w:rPr>
              <w:t xml:space="preserve"> (-))</w:t>
            </w:r>
            <w:proofErr w:type="gramEnd"/>
          </w:p>
        </w:tc>
      </w:tr>
      <w:tr w:rsidR="00BA4255" w:rsidRPr="00BA4255" w:rsidTr="00BA4255">
        <w:trPr>
          <w:gridAfter w:val="1"/>
          <w:wAfter w:w="2182" w:type="dxa"/>
          <w:trHeight w:val="257"/>
        </w:trPr>
        <w:tc>
          <w:tcPr>
            <w:tcW w:w="295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A4255" w:rsidRPr="000F762C" w:rsidRDefault="00BA4255" w:rsidP="00BA425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03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A4255" w:rsidRPr="000F762C" w:rsidRDefault="00BA4255" w:rsidP="00BA425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A4255" w:rsidRPr="000F762C" w:rsidRDefault="00BA4255" w:rsidP="00BA425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0F762C">
              <w:rPr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4255" w:rsidRPr="000F762C" w:rsidRDefault="00BA4255" w:rsidP="00BA425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0F762C">
              <w:rPr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A4255" w:rsidRPr="000F762C" w:rsidRDefault="00BA4255" w:rsidP="00BA425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0F762C">
              <w:rPr>
                <w:color w:val="000000"/>
                <w:sz w:val="20"/>
                <w:szCs w:val="20"/>
              </w:rPr>
              <w:t>2026 год</w:t>
            </w:r>
          </w:p>
        </w:tc>
      </w:tr>
      <w:tr w:rsidR="00BA4255" w:rsidRPr="00BA4255" w:rsidTr="00E815CD">
        <w:trPr>
          <w:gridAfter w:val="1"/>
          <w:wAfter w:w="2182" w:type="dxa"/>
          <w:trHeight w:val="257"/>
        </w:trPr>
        <w:tc>
          <w:tcPr>
            <w:tcW w:w="29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A4255" w:rsidRPr="00BA4255" w:rsidRDefault="00BA4255" w:rsidP="00BA425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425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03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A4255" w:rsidRPr="00BA4255" w:rsidRDefault="00BA4255" w:rsidP="00BA425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4255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A4255" w:rsidRPr="00BA4255" w:rsidRDefault="00BA4255" w:rsidP="00BA425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A4255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BA4255" w:rsidRPr="00BA4255" w:rsidRDefault="00BA4255" w:rsidP="00BA425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A4255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218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BA4255" w:rsidRPr="00BA4255" w:rsidRDefault="00BA4255" w:rsidP="00BA4255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BA4255">
              <w:rPr>
                <w:color w:val="000000"/>
                <w:sz w:val="18"/>
                <w:szCs w:val="18"/>
              </w:rPr>
              <w:t>5</w:t>
            </w:r>
          </w:p>
        </w:tc>
      </w:tr>
      <w:tr w:rsidR="00637F66" w:rsidRPr="00BA4255" w:rsidTr="00E815CD">
        <w:trPr>
          <w:gridAfter w:val="1"/>
          <w:wAfter w:w="2182" w:type="dxa"/>
          <w:trHeight w:val="319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7F66" w:rsidRPr="000F762C" w:rsidRDefault="006F2D08" w:rsidP="00E815C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42"/>
              <w:rPr>
                <w:b/>
                <w:bCs/>
                <w:color w:val="000000"/>
              </w:rPr>
            </w:pPr>
            <w:r w:rsidRPr="000F762C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7F66" w:rsidRPr="000F762C" w:rsidRDefault="00637F66" w:rsidP="00E815C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42"/>
              <w:jc w:val="right"/>
              <w:rPr>
                <w:b/>
                <w:bCs/>
                <w:color w:val="000000"/>
              </w:rPr>
            </w:pPr>
          </w:p>
          <w:p w:rsidR="00637F66" w:rsidRPr="000F762C" w:rsidRDefault="00637F66" w:rsidP="00E815C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42"/>
              <w:rPr>
                <w:b/>
                <w:bCs/>
                <w:color w:val="000000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7F66" w:rsidRPr="000F762C" w:rsidRDefault="005C755C" w:rsidP="006E4EB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15"/>
              <w:jc w:val="right"/>
              <w:rPr>
                <w:b/>
              </w:rPr>
            </w:pPr>
            <w:r>
              <w:rPr>
                <w:b/>
              </w:rPr>
              <w:t>13 </w:t>
            </w:r>
            <w:r w:rsidR="006E4EB1">
              <w:rPr>
                <w:b/>
              </w:rPr>
              <w:t>4</w:t>
            </w:r>
            <w:r>
              <w:rPr>
                <w:b/>
              </w:rPr>
              <w:t>77 235,13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7F66" w:rsidRPr="000F762C" w:rsidRDefault="00CE58C2" w:rsidP="00582D4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</w:rPr>
              <w:t>61 243 525,42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7F66" w:rsidRPr="000F762C" w:rsidRDefault="00637F66" w:rsidP="00582D4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0F762C">
              <w:rPr>
                <w:b/>
              </w:rPr>
              <w:t>0,00</w:t>
            </w:r>
          </w:p>
        </w:tc>
      </w:tr>
      <w:tr w:rsidR="00637F66" w:rsidRPr="00BA4255" w:rsidTr="006F2D08">
        <w:trPr>
          <w:gridAfter w:val="1"/>
          <w:wAfter w:w="2182" w:type="dxa"/>
          <w:trHeight w:val="319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7F66" w:rsidRPr="000F762C" w:rsidRDefault="00637F66" w:rsidP="006F2D0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42"/>
              <w:jc w:val="left"/>
            </w:pPr>
            <w:r w:rsidRPr="000F762C">
              <w:rPr>
                <w:b/>
                <w:bCs/>
                <w:color w:val="000000"/>
              </w:rPr>
              <w:t>1 00 00000 00 0000 000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7F66" w:rsidRPr="000F762C" w:rsidRDefault="00637F66" w:rsidP="00E815C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68" w:right="60"/>
            </w:pPr>
            <w:r w:rsidRPr="000F762C">
              <w:rPr>
                <w:b/>
                <w:bCs/>
                <w:color w:val="000000"/>
              </w:rPr>
              <w:t>НАЛОГОВЫЕ И НЕНАЛОГОВЫЕ ДОХОДЫ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37F66" w:rsidRPr="000F762C" w:rsidRDefault="00CE58C2" w:rsidP="00BA4255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15"/>
              <w:jc w:val="right"/>
              <w:rPr>
                <w:b/>
              </w:rPr>
            </w:pPr>
            <w:r>
              <w:rPr>
                <w:b/>
              </w:rPr>
              <w:t>-137 563,25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37F66" w:rsidRPr="000F762C" w:rsidRDefault="00CE58C2" w:rsidP="00582D4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</w:rPr>
              <w:t xml:space="preserve">14 698 446,12 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37F66" w:rsidRPr="000F762C" w:rsidRDefault="00AD5C24" w:rsidP="00582D4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</w:rPr>
              <w:t>0,00</w:t>
            </w:r>
          </w:p>
        </w:tc>
      </w:tr>
      <w:tr w:rsidR="00F5333E" w:rsidRPr="00F5333E" w:rsidTr="00F5333E">
        <w:trPr>
          <w:gridAfter w:val="1"/>
          <w:wAfter w:w="2182" w:type="dxa"/>
          <w:trHeight w:val="319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333E" w:rsidRPr="00F16041" w:rsidRDefault="00F5333E" w:rsidP="00F5333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42"/>
            </w:pPr>
            <w:r w:rsidRPr="00F16041">
              <w:rPr>
                <w:b/>
                <w:bCs/>
                <w:color w:val="000000"/>
              </w:rPr>
              <w:t>1 01 00000 00 0000 000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333E" w:rsidRPr="00F16041" w:rsidRDefault="00F5333E" w:rsidP="00F5333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68" w:right="60"/>
            </w:pPr>
            <w:r w:rsidRPr="00F16041">
              <w:rPr>
                <w:b/>
                <w:bCs/>
                <w:color w:val="000000"/>
              </w:rPr>
              <w:t>НАЛОГИ НА ПРИБЫЛЬ, ДОХОДЫ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333E" w:rsidRPr="00F5333E" w:rsidRDefault="00CE58C2" w:rsidP="000E18C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15"/>
              <w:jc w:val="right"/>
              <w:rPr>
                <w:b/>
              </w:rPr>
            </w:pPr>
            <w:r>
              <w:rPr>
                <w:b/>
              </w:rPr>
              <w:t>0,00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333E" w:rsidRPr="00F5333E" w:rsidRDefault="00CE58C2" w:rsidP="00CE58C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E58C2">
              <w:rPr>
                <w:b/>
              </w:rPr>
              <w:t>13</w:t>
            </w:r>
            <w:r>
              <w:rPr>
                <w:b/>
              </w:rPr>
              <w:t> </w:t>
            </w:r>
            <w:r w:rsidRPr="00CE58C2">
              <w:rPr>
                <w:b/>
              </w:rPr>
              <w:t>054</w:t>
            </w:r>
            <w:r>
              <w:rPr>
                <w:b/>
              </w:rPr>
              <w:t xml:space="preserve"> </w:t>
            </w:r>
            <w:r w:rsidRPr="00CE58C2">
              <w:rPr>
                <w:b/>
              </w:rPr>
              <w:t>330,06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333E" w:rsidRPr="00F5333E" w:rsidRDefault="00AD5C24" w:rsidP="000E18C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</w:rPr>
              <w:t>0,00</w:t>
            </w:r>
          </w:p>
        </w:tc>
      </w:tr>
      <w:tr w:rsidR="00F5333E" w:rsidRPr="00F5333E" w:rsidTr="00F5333E">
        <w:trPr>
          <w:gridAfter w:val="1"/>
          <w:wAfter w:w="2182" w:type="dxa"/>
          <w:trHeight w:val="319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333E" w:rsidRPr="00F16041" w:rsidRDefault="00F5333E" w:rsidP="00F5333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42"/>
            </w:pPr>
            <w:r w:rsidRPr="00F16041">
              <w:rPr>
                <w:color w:val="000000"/>
              </w:rPr>
              <w:t>1 01 02000 01 0000 110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333E" w:rsidRPr="00F16041" w:rsidRDefault="00F5333E" w:rsidP="00F5333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68" w:right="60"/>
            </w:pPr>
            <w:r w:rsidRPr="00F16041">
              <w:rPr>
                <w:color w:val="000000"/>
              </w:rPr>
              <w:t>Налог на доходы физических лиц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333E" w:rsidRPr="00CE58C2" w:rsidRDefault="00CE58C2" w:rsidP="000E18C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15"/>
              <w:jc w:val="right"/>
            </w:pPr>
            <w:r w:rsidRPr="00CE58C2">
              <w:t>0,00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333E" w:rsidRPr="00CE58C2" w:rsidRDefault="00CE58C2" w:rsidP="000E18C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</w:pPr>
            <w:r w:rsidRPr="00CE58C2">
              <w:t>13 054 330,06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333E" w:rsidRPr="00F5333E" w:rsidRDefault="00AD5C24" w:rsidP="000E18C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</w:rPr>
              <w:t>0,00</w:t>
            </w:r>
          </w:p>
        </w:tc>
      </w:tr>
      <w:tr w:rsidR="00F5333E" w:rsidRPr="00F5333E" w:rsidTr="00F5333E">
        <w:trPr>
          <w:gridAfter w:val="1"/>
          <w:wAfter w:w="2182" w:type="dxa"/>
          <w:trHeight w:val="319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333E" w:rsidRPr="00F5333E" w:rsidRDefault="00F5333E" w:rsidP="00F5333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42"/>
              <w:rPr>
                <w:b/>
              </w:rPr>
            </w:pPr>
            <w:r w:rsidRPr="00F5333E">
              <w:rPr>
                <w:b/>
                <w:bCs/>
                <w:color w:val="000000"/>
              </w:rPr>
              <w:t>1 05 00000 00 0000 000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333E" w:rsidRPr="00F5333E" w:rsidRDefault="00F5333E" w:rsidP="00F5333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68" w:right="60"/>
              <w:rPr>
                <w:b/>
              </w:rPr>
            </w:pPr>
            <w:r w:rsidRPr="00F5333E">
              <w:rPr>
                <w:b/>
                <w:bCs/>
                <w:color w:val="000000"/>
              </w:rPr>
              <w:t>НАЛОГИ НА СОВОКУПНЫЙ ДОХОД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333E" w:rsidRPr="00F5333E" w:rsidRDefault="00F5333E" w:rsidP="000E18C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15"/>
              <w:jc w:val="right"/>
              <w:rPr>
                <w:b/>
              </w:rPr>
            </w:pPr>
            <w:r w:rsidRPr="00F5333E">
              <w:rPr>
                <w:b/>
              </w:rPr>
              <w:t>700 000,00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333E" w:rsidRPr="00F5333E" w:rsidRDefault="00AD5C24" w:rsidP="000E18C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</w:rPr>
              <w:t>0,00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333E" w:rsidRPr="00F5333E" w:rsidRDefault="00AD5C24" w:rsidP="000E18C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</w:rPr>
              <w:t>0,00</w:t>
            </w:r>
          </w:p>
        </w:tc>
      </w:tr>
      <w:tr w:rsidR="00F5333E" w:rsidRPr="00BA4255" w:rsidTr="00F5333E">
        <w:trPr>
          <w:gridAfter w:val="1"/>
          <w:wAfter w:w="2182" w:type="dxa"/>
          <w:trHeight w:val="319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333E" w:rsidRPr="00F16041" w:rsidRDefault="00F5333E" w:rsidP="00F5333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42"/>
            </w:pPr>
            <w:r w:rsidRPr="00F16041">
              <w:rPr>
                <w:color w:val="000000"/>
              </w:rPr>
              <w:t>1 05 01000 00 0000 110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5333E" w:rsidRPr="00F16041" w:rsidRDefault="00F5333E" w:rsidP="00F5333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68" w:right="60"/>
            </w:pPr>
            <w:r w:rsidRPr="00F16041">
              <w:rPr>
                <w:color w:val="00000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333E" w:rsidRPr="000F762C" w:rsidRDefault="00E82CF8" w:rsidP="000E18C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15"/>
              <w:jc w:val="right"/>
            </w:pPr>
            <w:r>
              <w:t>3</w:t>
            </w:r>
            <w:r w:rsidR="00F5333E">
              <w:t>00 000,00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333E" w:rsidRPr="000F762C" w:rsidRDefault="00AD5C24" w:rsidP="000E18C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</w:pPr>
            <w:r>
              <w:t>0,00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333E" w:rsidRPr="000F762C" w:rsidRDefault="00AD5C24" w:rsidP="000E18C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</w:pPr>
            <w:r>
              <w:t>0,00</w:t>
            </w:r>
          </w:p>
        </w:tc>
      </w:tr>
      <w:tr w:rsidR="00F5333E" w:rsidRPr="00BA4255" w:rsidTr="006F2D08">
        <w:trPr>
          <w:gridAfter w:val="1"/>
          <w:wAfter w:w="2182" w:type="dxa"/>
          <w:trHeight w:val="319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333E" w:rsidRPr="000F762C" w:rsidRDefault="00F5333E" w:rsidP="006F2D0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42"/>
              <w:jc w:val="left"/>
              <w:rPr>
                <w:color w:val="000000"/>
              </w:rPr>
            </w:pPr>
            <w:r w:rsidRPr="000F762C">
              <w:rPr>
                <w:color w:val="000000"/>
              </w:rPr>
              <w:t>1 05 03000 01 0000 110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333E" w:rsidRPr="000F762C" w:rsidRDefault="00F5333E" w:rsidP="00E815C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68" w:right="60"/>
              <w:rPr>
                <w:color w:val="000000"/>
              </w:rPr>
            </w:pPr>
            <w:r w:rsidRPr="000F762C"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5333E" w:rsidRPr="000F762C" w:rsidRDefault="00F5333E" w:rsidP="000E18C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15"/>
              <w:jc w:val="right"/>
            </w:pPr>
            <w:r>
              <w:t>300 000,00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333E" w:rsidRPr="000F762C" w:rsidRDefault="00F5333E" w:rsidP="000E18C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</w:pPr>
            <w:r w:rsidRPr="000F762C">
              <w:t>0,00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333E" w:rsidRPr="000F762C" w:rsidRDefault="00F5333E" w:rsidP="000E18C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</w:pPr>
            <w:r w:rsidRPr="000F762C">
              <w:t>0,00</w:t>
            </w:r>
          </w:p>
        </w:tc>
      </w:tr>
      <w:tr w:rsidR="00E82CF8" w:rsidRPr="00BA4255" w:rsidTr="00CD3FC0">
        <w:trPr>
          <w:gridAfter w:val="1"/>
          <w:wAfter w:w="2182" w:type="dxa"/>
          <w:trHeight w:val="319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2CF8" w:rsidRPr="000F762C" w:rsidRDefault="00E82CF8" w:rsidP="00CD3FC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42"/>
              <w:jc w:val="left"/>
              <w:rPr>
                <w:color w:val="000000"/>
              </w:rPr>
            </w:pPr>
            <w:r w:rsidRPr="000F762C">
              <w:rPr>
                <w:color w:val="000000"/>
              </w:rPr>
              <w:t>1 05 04000 02 0000 110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2CF8" w:rsidRPr="000F762C" w:rsidRDefault="00E82CF8" w:rsidP="00CD3FC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68" w:right="60"/>
              <w:rPr>
                <w:color w:val="000000"/>
              </w:rPr>
            </w:pPr>
            <w:r w:rsidRPr="000F762C">
              <w:rPr>
                <w:color w:val="00000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2CF8" w:rsidRPr="00E82CF8" w:rsidRDefault="00E82CF8" w:rsidP="00CE58C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16"/>
              <w:jc w:val="right"/>
            </w:pPr>
            <w:r w:rsidRPr="00E82CF8">
              <w:t>100 000,00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2CF8" w:rsidRPr="00E82CF8" w:rsidRDefault="00E82CF8" w:rsidP="000E18C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</w:pPr>
            <w:r w:rsidRPr="00E82CF8">
              <w:t>0,00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2CF8" w:rsidRPr="00E82CF8" w:rsidRDefault="00E82CF8" w:rsidP="000E18C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</w:pPr>
            <w:r w:rsidRPr="00E82CF8">
              <w:t>0,00</w:t>
            </w:r>
          </w:p>
        </w:tc>
      </w:tr>
      <w:tr w:rsidR="00E82CF8" w:rsidRPr="00BA4255" w:rsidTr="006F2D08">
        <w:trPr>
          <w:gridAfter w:val="1"/>
          <w:wAfter w:w="2182" w:type="dxa"/>
          <w:trHeight w:val="319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2CF8" w:rsidRPr="000F762C" w:rsidRDefault="00E82CF8" w:rsidP="006F2D0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42"/>
              <w:jc w:val="left"/>
            </w:pPr>
            <w:r w:rsidRPr="000F762C">
              <w:rPr>
                <w:b/>
                <w:bCs/>
                <w:color w:val="000000"/>
              </w:rPr>
              <w:t>1 11 00000 00 0000 000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2CF8" w:rsidRPr="000F762C" w:rsidRDefault="00E82CF8" w:rsidP="00E815C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68" w:right="60"/>
            </w:pPr>
            <w:r w:rsidRPr="000F762C">
              <w:rPr>
                <w:b/>
                <w:bCs/>
                <w:color w:val="000000"/>
              </w:rPr>
              <w:t xml:space="preserve">ДОХОДЫ ОТ ИСПОЛЬЗОВАНИЯ ИМУЩЕСТВА, </w:t>
            </w:r>
            <w:r w:rsidRPr="000F762C">
              <w:rPr>
                <w:b/>
                <w:bCs/>
                <w:color w:val="000000"/>
              </w:rPr>
              <w:lastRenderedPageBreak/>
              <w:t>НАХОДЯЩЕГОСЯ В ГОСУДАРСТВЕННОЙ И МУНИЦИПАЛЬНОЙ СОБСТВЕННОСТИ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2CF8" w:rsidRPr="000F762C" w:rsidRDefault="00E82CF8" w:rsidP="000E18C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16"/>
              <w:jc w:val="right"/>
              <w:rPr>
                <w:b/>
              </w:rPr>
            </w:pPr>
            <w:r>
              <w:rPr>
                <w:b/>
              </w:rPr>
              <w:lastRenderedPageBreak/>
              <w:t>-125 000,00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2CF8" w:rsidRPr="000F762C" w:rsidRDefault="00E82CF8" w:rsidP="000E18C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0F762C">
              <w:rPr>
                <w:b/>
              </w:rPr>
              <w:t>0,00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2CF8" w:rsidRPr="000F762C" w:rsidRDefault="00E82CF8" w:rsidP="000E18C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0F762C">
              <w:rPr>
                <w:b/>
              </w:rPr>
              <w:t>0,00</w:t>
            </w:r>
          </w:p>
        </w:tc>
      </w:tr>
      <w:tr w:rsidR="00E82CF8" w:rsidRPr="00BA4255" w:rsidTr="00F5333E">
        <w:trPr>
          <w:gridAfter w:val="1"/>
          <w:wAfter w:w="2182" w:type="dxa"/>
          <w:trHeight w:val="319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2CF8" w:rsidRPr="00F16041" w:rsidRDefault="00E82CF8" w:rsidP="00F5333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42"/>
            </w:pPr>
            <w:r w:rsidRPr="00F16041">
              <w:rPr>
                <w:b/>
                <w:bCs/>
                <w:color w:val="000000"/>
              </w:rPr>
              <w:lastRenderedPageBreak/>
              <w:t>1 12 00000 00 0000 000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2CF8" w:rsidRPr="00F16041" w:rsidRDefault="00E82CF8" w:rsidP="00F5333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68" w:right="60"/>
            </w:pPr>
            <w:r w:rsidRPr="00F16041">
              <w:rPr>
                <w:b/>
                <w:bCs/>
                <w:color w:val="000000"/>
              </w:rPr>
              <w:t>ПЛАТЕЖИ ПРИ ПОЛЬЗОВАНИИ ПРИРОДНЫМИ РЕСУРСАМИ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2CF8" w:rsidRPr="000F762C" w:rsidRDefault="00E82CF8" w:rsidP="00637F6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16"/>
              <w:jc w:val="right"/>
              <w:rPr>
                <w:b/>
              </w:rPr>
            </w:pPr>
            <w:r>
              <w:rPr>
                <w:b/>
              </w:rPr>
              <w:t>-9 038,00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2CF8" w:rsidRPr="000F762C" w:rsidRDefault="00E82CF8" w:rsidP="00582D4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</w:rPr>
              <w:t>0,00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2CF8" w:rsidRPr="000F762C" w:rsidRDefault="00E82CF8" w:rsidP="00582D4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</w:rPr>
              <w:t>0,00</w:t>
            </w:r>
          </w:p>
        </w:tc>
      </w:tr>
      <w:tr w:rsidR="00E82CF8" w:rsidRPr="00BA4255" w:rsidTr="006F2D08">
        <w:trPr>
          <w:gridAfter w:val="1"/>
          <w:wAfter w:w="2182" w:type="dxa"/>
          <w:trHeight w:val="319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2CF8" w:rsidRPr="000F762C" w:rsidRDefault="00E82CF8" w:rsidP="006F2D0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42"/>
              <w:jc w:val="left"/>
            </w:pPr>
            <w:r w:rsidRPr="000F762C">
              <w:rPr>
                <w:b/>
                <w:bCs/>
                <w:color w:val="000000"/>
              </w:rPr>
              <w:t>1 13 00000 00 0000 000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2CF8" w:rsidRPr="000F762C" w:rsidRDefault="00E82CF8" w:rsidP="00E815C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68" w:right="60"/>
            </w:pPr>
            <w:r w:rsidRPr="000F762C">
              <w:rPr>
                <w:b/>
                <w:bCs/>
                <w:color w:val="00000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2CF8" w:rsidRPr="000F762C" w:rsidRDefault="00E82CF8" w:rsidP="00637F6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16"/>
              <w:jc w:val="right"/>
              <w:rPr>
                <w:b/>
              </w:rPr>
            </w:pPr>
            <w:r>
              <w:rPr>
                <w:b/>
              </w:rPr>
              <w:t>-150 000,00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2CF8" w:rsidRPr="000F762C" w:rsidRDefault="00E82CF8" w:rsidP="00582D4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0F762C">
              <w:rPr>
                <w:b/>
              </w:rPr>
              <w:t>0,00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2CF8" w:rsidRPr="000F762C" w:rsidRDefault="00E82CF8" w:rsidP="00582D4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0F762C">
              <w:rPr>
                <w:b/>
              </w:rPr>
              <w:t>0,00</w:t>
            </w:r>
          </w:p>
        </w:tc>
      </w:tr>
      <w:tr w:rsidR="00E82CF8" w:rsidRPr="00BA4255" w:rsidTr="00F5333E">
        <w:trPr>
          <w:gridAfter w:val="1"/>
          <w:wAfter w:w="2182" w:type="dxa"/>
          <w:trHeight w:val="319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2CF8" w:rsidRPr="00F16041" w:rsidRDefault="00E82CF8" w:rsidP="00F5333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42"/>
            </w:pPr>
            <w:r w:rsidRPr="00F16041">
              <w:rPr>
                <w:b/>
                <w:bCs/>
                <w:color w:val="000000"/>
              </w:rPr>
              <w:t>1 14 00000 00 0000 000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2CF8" w:rsidRPr="00F16041" w:rsidRDefault="00E82CF8" w:rsidP="00F5333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68" w:right="60"/>
            </w:pPr>
            <w:r w:rsidRPr="00F16041">
              <w:rPr>
                <w:b/>
                <w:bCs/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2CF8" w:rsidRPr="000F762C" w:rsidRDefault="00E82CF8" w:rsidP="00F5333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16"/>
              <w:jc w:val="right"/>
              <w:rPr>
                <w:b/>
              </w:rPr>
            </w:pPr>
            <w:r>
              <w:rPr>
                <w:b/>
              </w:rPr>
              <w:t>-265 962,00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2CF8" w:rsidRPr="000F762C" w:rsidRDefault="00E82CF8" w:rsidP="00582D4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</w:rPr>
              <w:t>0,00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2CF8" w:rsidRPr="000F762C" w:rsidRDefault="00E82CF8" w:rsidP="00582D4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  <w:r>
              <w:rPr>
                <w:b/>
              </w:rPr>
              <w:t>0,00</w:t>
            </w:r>
          </w:p>
        </w:tc>
      </w:tr>
      <w:tr w:rsidR="00E82CF8" w:rsidRPr="00BA4255" w:rsidTr="006F2D08">
        <w:trPr>
          <w:gridAfter w:val="1"/>
          <w:wAfter w:w="2182" w:type="dxa"/>
          <w:trHeight w:val="319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2CF8" w:rsidRPr="000F762C" w:rsidRDefault="00E82CF8" w:rsidP="006F2D0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42"/>
              <w:jc w:val="left"/>
            </w:pPr>
            <w:r w:rsidRPr="000F762C">
              <w:rPr>
                <w:b/>
                <w:bCs/>
                <w:color w:val="000000"/>
              </w:rPr>
              <w:t>1 16 00000 00 0000 000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2CF8" w:rsidRPr="000F762C" w:rsidRDefault="00E82CF8" w:rsidP="00E815C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68" w:right="60"/>
            </w:pPr>
            <w:r w:rsidRPr="000F762C">
              <w:rPr>
                <w:b/>
                <w:bCs/>
                <w:color w:val="000000"/>
              </w:rPr>
              <w:t>ШТРАФЫ, САНКЦИИ, ВОЗМЕЩЕНИЕ УЩЕРБА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2CF8" w:rsidRPr="000F762C" w:rsidRDefault="00E82CF8" w:rsidP="00637F66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16"/>
              <w:jc w:val="right"/>
              <w:rPr>
                <w:b/>
              </w:rPr>
            </w:pPr>
            <w:r>
              <w:rPr>
                <w:b/>
              </w:rPr>
              <w:t>-150 000,00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2CF8" w:rsidRPr="000F762C" w:rsidRDefault="00E82CF8" w:rsidP="00582D4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0F762C">
              <w:rPr>
                <w:b/>
              </w:rPr>
              <w:t>0,00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2CF8" w:rsidRPr="000F762C" w:rsidRDefault="00E82CF8" w:rsidP="00582D4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0F762C">
              <w:rPr>
                <w:b/>
              </w:rPr>
              <w:t>0,00</w:t>
            </w:r>
          </w:p>
        </w:tc>
      </w:tr>
      <w:tr w:rsidR="00E82CF8" w:rsidRPr="00BA4255" w:rsidTr="00F5333E">
        <w:trPr>
          <w:gridAfter w:val="1"/>
          <w:wAfter w:w="2182" w:type="dxa"/>
          <w:trHeight w:val="319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2CF8" w:rsidRPr="00F16041" w:rsidRDefault="00E82CF8" w:rsidP="00F5333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42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1 17 00000 00 0000 000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2CF8" w:rsidRPr="00F16041" w:rsidRDefault="00E82CF8" w:rsidP="00F5333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68" w:right="6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ПРОЧИЕ НЕНАЛОГОВЫЕ ДОХОДЫ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2CF8" w:rsidRPr="000F762C" w:rsidRDefault="00E82CF8" w:rsidP="001676D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16"/>
              <w:jc w:val="right"/>
              <w:rPr>
                <w:b/>
              </w:rPr>
            </w:pPr>
            <w:r>
              <w:rPr>
                <w:b/>
              </w:rPr>
              <w:t>-137 563,25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2CF8" w:rsidRPr="000F762C" w:rsidRDefault="00E82CF8" w:rsidP="00582D4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CE58C2">
              <w:rPr>
                <w:b/>
              </w:rPr>
              <w:t>1</w:t>
            </w:r>
            <w:r>
              <w:rPr>
                <w:b/>
              </w:rPr>
              <w:t xml:space="preserve"> </w:t>
            </w:r>
            <w:r w:rsidRPr="00CE58C2">
              <w:rPr>
                <w:b/>
              </w:rPr>
              <w:t>644</w:t>
            </w:r>
            <w:r>
              <w:rPr>
                <w:b/>
              </w:rPr>
              <w:t xml:space="preserve"> </w:t>
            </w:r>
            <w:r w:rsidRPr="00CE58C2">
              <w:rPr>
                <w:b/>
              </w:rPr>
              <w:t>116,06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2CF8" w:rsidRPr="000F762C" w:rsidRDefault="00E82CF8" w:rsidP="00582D48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</w:tr>
      <w:tr w:rsidR="00E82CF8" w:rsidRPr="00BA4255" w:rsidTr="001676DA">
        <w:trPr>
          <w:gridAfter w:val="1"/>
          <w:wAfter w:w="2182" w:type="dxa"/>
          <w:trHeight w:val="319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2CF8" w:rsidRPr="000F762C" w:rsidRDefault="00E82CF8" w:rsidP="006F2D0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42"/>
              <w:jc w:val="left"/>
            </w:pPr>
            <w:r w:rsidRPr="000F762C">
              <w:rPr>
                <w:b/>
                <w:bCs/>
                <w:color w:val="000000"/>
              </w:rPr>
              <w:t>2 00 00000 00 0000 000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2CF8" w:rsidRPr="000F762C" w:rsidRDefault="00E82CF8" w:rsidP="00E815C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68" w:right="60"/>
            </w:pPr>
            <w:r w:rsidRPr="000F762C">
              <w:rPr>
                <w:b/>
                <w:bCs/>
                <w:color w:val="000000"/>
              </w:rPr>
              <w:t>БЕЗВОЗМЕЗДНЫЕ ПОСТУПЛЕНИЯ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2CF8" w:rsidRPr="006E4EB1" w:rsidRDefault="005C755C" w:rsidP="006E4EB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16"/>
              <w:jc w:val="right"/>
              <w:rPr>
                <w:b/>
              </w:rPr>
            </w:pPr>
            <w:r w:rsidRPr="006E4EB1">
              <w:rPr>
                <w:b/>
              </w:rPr>
              <w:t>13 </w:t>
            </w:r>
            <w:r w:rsidR="006E4EB1" w:rsidRPr="006E4EB1">
              <w:rPr>
                <w:b/>
              </w:rPr>
              <w:t>6</w:t>
            </w:r>
            <w:r w:rsidRPr="006E4EB1">
              <w:rPr>
                <w:b/>
              </w:rPr>
              <w:t>14 798,38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2CF8" w:rsidRPr="00E86A8E" w:rsidRDefault="00E82CF8" w:rsidP="00E86A8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E86A8E">
              <w:rPr>
                <w:b/>
              </w:rPr>
              <w:t>46 545 079,30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2CF8" w:rsidRPr="00E86A8E" w:rsidRDefault="00E82CF8" w:rsidP="00E86A8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E86A8E">
              <w:rPr>
                <w:b/>
              </w:rPr>
              <w:t>0,00</w:t>
            </w:r>
          </w:p>
        </w:tc>
      </w:tr>
      <w:tr w:rsidR="00E82CF8" w:rsidRPr="00BA4255" w:rsidTr="001676DA">
        <w:trPr>
          <w:gridAfter w:val="1"/>
          <w:wAfter w:w="2182" w:type="dxa"/>
          <w:trHeight w:val="319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2CF8" w:rsidRPr="000F762C" w:rsidRDefault="00E82CF8" w:rsidP="006F2D0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42"/>
              <w:jc w:val="left"/>
            </w:pPr>
            <w:r w:rsidRPr="000F762C">
              <w:rPr>
                <w:b/>
                <w:bCs/>
                <w:color w:val="000000"/>
              </w:rPr>
              <w:t>2 02 00000 00 0000 000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2CF8" w:rsidRPr="000F762C" w:rsidRDefault="00E82CF8" w:rsidP="00E815C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68" w:right="60"/>
            </w:pPr>
            <w:r w:rsidRPr="000F762C">
              <w:rPr>
                <w:b/>
                <w:b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2CF8" w:rsidRPr="006E4EB1" w:rsidRDefault="005C755C" w:rsidP="006E4EB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16"/>
              <w:jc w:val="right"/>
              <w:rPr>
                <w:b/>
              </w:rPr>
            </w:pPr>
            <w:r w:rsidRPr="006E4EB1">
              <w:rPr>
                <w:b/>
              </w:rPr>
              <w:t>13 </w:t>
            </w:r>
            <w:r w:rsidR="006E4EB1" w:rsidRPr="006E4EB1">
              <w:rPr>
                <w:b/>
              </w:rPr>
              <w:t>6</w:t>
            </w:r>
            <w:r w:rsidRPr="006E4EB1">
              <w:rPr>
                <w:b/>
              </w:rPr>
              <w:t>14 798,38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2CF8" w:rsidRPr="00E86A8E" w:rsidRDefault="00E82CF8" w:rsidP="00E86A8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E86A8E">
              <w:rPr>
                <w:b/>
              </w:rPr>
              <w:t>46 545 079,30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2CF8" w:rsidRPr="00E86A8E" w:rsidRDefault="00E82CF8" w:rsidP="00E86A8E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E86A8E">
              <w:rPr>
                <w:b/>
              </w:rPr>
              <w:t>0,00</w:t>
            </w:r>
          </w:p>
        </w:tc>
      </w:tr>
      <w:tr w:rsidR="00E82CF8" w:rsidRPr="00BA4255" w:rsidTr="00C65899">
        <w:trPr>
          <w:gridAfter w:val="1"/>
          <w:wAfter w:w="2182" w:type="dxa"/>
          <w:trHeight w:val="319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2CF8" w:rsidRPr="000F762C" w:rsidRDefault="00E82CF8" w:rsidP="00C65899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42"/>
              <w:jc w:val="left"/>
              <w:rPr>
                <w:lang w:eastAsia="en-US"/>
              </w:rPr>
            </w:pPr>
            <w:r w:rsidRPr="000F762C">
              <w:rPr>
                <w:color w:val="000000"/>
                <w:lang w:eastAsia="en-US"/>
              </w:rPr>
              <w:t>2 02 20000 00 0000 150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2CF8" w:rsidRPr="000F762C" w:rsidRDefault="00E82CF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68" w:right="60"/>
              <w:rPr>
                <w:lang w:eastAsia="en-US"/>
              </w:rPr>
            </w:pPr>
            <w:r w:rsidRPr="000F762C">
              <w:rPr>
                <w:color w:val="000000"/>
                <w:lang w:eastAsia="en-US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2CF8" w:rsidRPr="00F5333E" w:rsidRDefault="00E82CF8" w:rsidP="008E279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16"/>
              <w:jc w:val="right"/>
            </w:pPr>
            <w:r>
              <w:t>-1</w:t>
            </w:r>
            <w:r w:rsidR="006E4EB1">
              <w:t xml:space="preserve"> </w:t>
            </w:r>
            <w:bookmarkStart w:id="0" w:name="_GoBack"/>
            <w:bookmarkEnd w:id="0"/>
            <w:r>
              <w:t>924 576,18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2CF8" w:rsidRPr="000F762C" w:rsidRDefault="00E82CF8" w:rsidP="000E18C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</w:pPr>
            <w:r>
              <w:t>46 545 079,30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2CF8" w:rsidRPr="000F762C" w:rsidRDefault="00E82CF8" w:rsidP="000E18C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</w:pPr>
            <w:r w:rsidRPr="000F762C">
              <w:t>0,00</w:t>
            </w:r>
          </w:p>
        </w:tc>
      </w:tr>
      <w:tr w:rsidR="00E82CF8" w:rsidRPr="00BA4255" w:rsidTr="00F5333E">
        <w:trPr>
          <w:gridAfter w:val="1"/>
          <w:wAfter w:w="2182" w:type="dxa"/>
          <w:trHeight w:val="319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82CF8" w:rsidRPr="00F16041" w:rsidRDefault="00E82CF8" w:rsidP="00F5333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42"/>
            </w:pPr>
            <w:r w:rsidRPr="00F16041">
              <w:rPr>
                <w:color w:val="000000"/>
              </w:rPr>
              <w:t>2 02 30000 00 0000 150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2CF8" w:rsidRPr="00F16041" w:rsidRDefault="00E82CF8" w:rsidP="00F5333E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68" w:right="60"/>
            </w:pPr>
            <w:r w:rsidRPr="00F16041">
              <w:rPr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2CF8" w:rsidRPr="000F762C" w:rsidRDefault="000C556B" w:rsidP="006E4EB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16"/>
              <w:jc w:val="right"/>
            </w:pPr>
            <w:r>
              <w:t>7 </w:t>
            </w:r>
            <w:r w:rsidR="006E4EB1">
              <w:t>5</w:t>
            </w:r>
            <w:r>
              <w:t>67 674,56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2CF8" w:rsidRPr="000F762C" w:rsidRDefault="00E82CF8" w:rsidP="000E18C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</w:pPr>
            <w:r>
              <w:t>0,00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2CF8" w:rsidRPr="000F762C" w:rsidRDefault="00E82CF8" w:rsidP="000E18C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</w:pPr>
            <w:r>
              <w:t>0,00</w:t>
            </w:r>
          </w:p>
        </w:tc>
      </w:tr>
      <w:tr w:rsidR="00E82CF8" w:rsidRPr="00BA4255" w:rsidTr="006F2D08">
        <w:trPr>
          <w:gridAfter w:val="1"/>
          <w:wAfter w:w="2182" w:type="dxa"/>
          <w:trHeight w:val="319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2CF8" w:rsidRPr="000F762C" w:rsidRDefault="00E82CF8" w:rsidP="006F2D0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42"/>
              <w:jc w:val="left"/>
            </w:pPr>
            <w:r w:rsidRPr="000F762C">
              <w:rPr>
                <w:color w:val="000000"/>
              </w:rPr>
              <w:t>2 02 40000 00 0000 150</w:t>
            </w:r>
          </w:p>
        </w:tc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2CF8" w:rsidRPr="000F762C" w:rsidRDefault="00E82CF8" w:rsidP="00E815C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68" w:right="60"/>
            </w:pPr>
            <w:r w:rsidRPr="000F762C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82CF8" w:rsidRPr="000F762C" w:rsidRDefault="005C755C" w:rsidP="000E18C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16"/>
              <w:jc w:val="right"/>
            </w:pPr>
            <w:r>
              <w:t>7 971 700</w:t>
            </w:r>
            <w:r w:rsidR="00E82CF8">
              <w:t>,00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2CF8" w:rsidRPr="000F762C" w:rsidRDefault="00E82CF8" w:rsidP="000E18C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</w:pPr>
            <w:r w:rsidRPr="000F762C">
              <w:t>0,00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2CF8" w:rsidRPr="000F762C" w:rsidRDefault="00E82CF8" w:rsidP="000E18C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right"/>
            </w:pPr>
            <w:r w:rsidRPr="000F762C">
              <w:t>0,00</w:t>
            </w:r>
          </w:p>
        </w:tc>
      </w:tr>
    </w:tbl>
    <w:p w:rsidR="005E58DE" w:rsidRDefault="007D1D50" w:rsidP="00B74447">
      <w:pPr>
        <w:jc w:val="left"/>
        <w:rPr>
          <w:sz w:val="22"/>
          <w:szCs w:val="22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BA4255">
        <w:t>»;</w:t>
      </w:r>
    </w:p>
    <w:p w:rsidR="005E58DE" w:rsidRDefault="005E58DE" w:rsidP="00BA4255">
      <w:pPr>
        <w:ind w:left="10915"/>
        <w:rPr>
          <w:sz w:val="22"/>
          <w:szCs w:val="22"/>
        </w:rPr>
      </w:pPr>
    </w:p>
    <w:p w:rsidR="005E58DE" w:rsidRDefault="005E58DE" w:rsidP="00BA4255">
      <w:pPr>
        <w:ind w:left="10915"/>
        <w:rPr>
          <w:sz w:val="22"/>
          <w:szCs w:val="22"/>
        </w:rPr>
      </w:pPr>
    </w:p>
    <w:p w:rsidR="005E58DE" w:rsidRDefault="005E58DE" w:rsidP="00BA4255">
      <w:pPr>
        <w:ind w:left="10915"/>
        <w:rPr>
          <w:sz w:val="22"/>
          <w:szCs w:val="22"/>
        </w:rPr>
      </w:pPr>
    </w:p>
    <w:sectPr w:rsidR="005E58DE" w:rsidSect="00A12D16">
      <w:headerReference w:type="first" r:id="rId9"/>
      <w:pgSz w:w="16838" w:h="11906" w:orient="landscape" w:code="9"/>
      <w:pgMar w:top="567" w:right="567" w:bottom="1134" w:left="567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FC0" w:rsidRDefault="00CD3FC0" w:rsidP="004303C4">
      <w:r>
        <w:separator/>
      </w:r>
    </w:p>
  </w:endnote>
  <w:endnote w:type="continuationSeparator" w:id="0">
    <w:p w:rsidR="00CD3FC0" w:rsidRDefault="00CD3FC0" w:rsidP="00430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ET">
    <w:altName w:val="Times New Roman"/>
    <w:charset w:val="00"/>
    <w:family w:val="auto"/>
    <w:pitch w:val="variable"/>
    <w:sig w:usb0="00000001" w:usb1="00000000" w:usb2="00000000" w:usb3="00000000" w:csb0="0000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FC0" w:rsidRDefault="00CD3FC0" w:rsidP="004303C4">
      <w:r>
        <w:separator/>
      </w:r>
    </w:p>
  </w:footnote>
  <w:footnote w:type="continuationSeparator" w:id="0">
    <w:p w:rsidR="00CD3FC0" w:rsidRDefault="00CD3FC0" w:rsidP="004303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8958861"/>
      <w:docPartObj>
        <w:docPartGallery w:val="Page Numbers (Top of Page)"/>
        <w:docPartUnique/>
      </w:docPartObj>
    </w:sdtPr>
    <w:sdtEndPr/>
    <w:sdtContent>
      <w:p w:rsidR="00CD3FC0" w:rsidRDefault="00CD3FC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4EB1">
          <w:rPr>
            <w:noProof/>
          </w:rPr>
          <w:t>1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820C0"/>
    <w:multiLevelType w:val="hybridMultilevel"/>
    <w:tmpl w:val="FE5CD074"/>
    <w:lvl w:ilvl="0" w:tplc="BFF0D8FC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  <w:rPr>
        <w:rFonts w:ascii="Times New Roman" w:hAnsi="Times New Roman" w:cs="Times New Roman"/>
      </w:rPr>
    </w:lvl>
  </w:abstractNum>
  <w:abstractNum w:abstractNumId="1">
    <w:nsid w:val="01584485"/>
    <w:multiLevelType w:val="hybridMultilevel"/>
    <w:tmpl w:val="AB80F81C"/>
    <w:lvl w:ilvl="0" w:tplc="C630C47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3626A0E"/>
    <w:multiLevelType w:val="hybridMultilevel"/>
    <w:tmpl w:val="8FCAE264"/>
    <w:lvl w:ilvl="0" w:tplc="193A4A2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4C93D79"/>
    <w:multiLevelType w:val="hybridMultilevel"/>
    <w:tmpl w:val="439AB65C"/>
    <w:lvl w:ilvl="0" w:tplc="F2729E52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ET" w:hAnsi="TimesET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4">
    <w:nsid w:val="0C3745B4"/>
    <w:multiLevelType w:val="hybridMultilevel"/>
    <w:tmpl w:val="F7309970"/>
    <w:lvl w:ilvl="0" w:tplc="4F7C9EC2">
      <w:start w:val="5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ascii="Times New Roman" w:hAnsi="Times New Roman" w:cs="Times New Roman"/>
      </w:rPr>
    </w:lvl>
  </w:abstractNum>
  <w:abstractNum w:abstractNumId="5">
    <w:nsid w:val="16630AD2"/>
    <w:multiLevelType w:val="hybridMultilevel"/>
    <w:tmpl w:val="A6C41868"/>
    <w:lvl w:ilvl="0" w:tplc="1EAE6A0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6C00A8A"/>
    <w:multiLevelType w:val="hybridMultilevel"/>
    <w:tmpl w:val="593A9048"/>
    <w:lvl w:ilvl="0" w:tplc="D6366C18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8C56BF1"/>
    <w:multiLevelType w:val="hybridMultilevel"/>
    <w:tmpl w:val="D2FA6C10"/>
    <w:lvl w:ilvl="0" w:tplc="E1A29832">
      <w:start w:val="2"/>
      <w:numFmt w:val="decimal"/>
      <w:lvlText w:val="%1."/>
      <w:lvlJc w:val="left"/>
      <w:pPr>
        <w:tabs>
          <w:tab w:val="num" w:pos="1035"/>
        </w:tabs>
        <w:ind w:firstLine="675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8">
    <w:nsid w:val="202E309F"/>
    <w:multiLevelType w:val="hybridMultilevel"/>
    <w:tmpl w:val="7A72FAA4"/>
    <w:lvl w:ilvl="0" w:tplc="46CA0726">
      <w:start w:val="4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9">
    <w:nsid w:val="231C1CEF"/>
    <w:multiLevelType w:val="multilevel"/>
    <w:tmpl w:val="FC141AB8"/>
    <w:lvl w:ilvl="0">
      <w:start w:val="1"/>
      <w:numFmt w:val="decimal"/>
      <w:lvlText w:val="%1."/>
      <w:lvlJc w:val="left"/>
      <w:pPr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94" w:hanging="1440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2148" w:hanging="144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2502" w:hanging="144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992" w:hanging="2160"/>
      </w:pPr>
      <w:rPr>
        <w:rFonts w:hint="default"/>
      </w:rPr>
    </w:lvl>
  </w:abstractNum>
  <w:abstractNum w:abstractNumId="10">
    <w:nsid w:val="243B2293"/>
    <w:multiLevelType w:val="hybridMultilevel"/>
    <w:tmpl w:val="8C80AA86"/>
    <w:lvl w:ilvl="0" w:tplc="E3FA98FC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E1A29832">
      <w:start w:val="2"/>
      <w:numFmt w:val="decimal"/>
      <w:lvlText w:val="%2."/>
      <w:lvlJc w:val="left"/>
      <w:pPr>
        <w:tabs>
          <w:tab w:val="num" w:pos="1755"/>
        </w:tabs>
        <w:ind w:left="720" w:firstLine="675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11">
    <w:nsid w:val="24BB65BA"/>
    <w:multiLevelType w:val="hybridMultilevel"/>
    <w:tmpl w:val="DA929AAA"/>
    <w:lvl w:ilvl="0" w:tplc="BA12FD02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12">
    <w:nsid w:val="26B5233A"/>
    <w:multiLevelType w:val="hybridMultilevel"/>
    <w:tmpl w:val="0644C99C"/>
    <w:lvl w:ilvl="0" w:tplc="800267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ET" w:hAnsi="TimesET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ascii="Times New Roman" w:hAnsi="Times New Roman" w:cs="Times New Roman"/>
      </w:rPr>
    </w:lvl>
  </w:abstractNum>
  <w:abstractNum w:abstractNumId="13">
    <w:nsid w:val="28601EB3"/>
    <w:multiLevelType w:val="hybridMultilevel"/>
    <w:tmpl w:val="E7E2757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2B3C4B7A"/>
    <w:multiLevelType w:val="hybridMultilevel"/>
    <w:tmpl w:val="11427D1C"/>
    <w:lvl w:ilvl="0" w:tplc="9C7A6FD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2C6B49E6"/>
    <w:multiLevelType w:val="hybridMultilevel"/>
    <w:tmpl w:val="996658AE"/>
    <w:lvl w:ilvl="0" w:tplc="61AA4764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ascii="Times New Roman" w:hAnsi="Times New Roman" w:cs="Times New Roman"/>
      </w:rPr>
    </w:lvl>
  </w:abstractNum>
  <w:abstractNum w:abstractNumId="16">
    <w:nsid w:val="2F4067C0"/>
    <w:multiLevelType w:val="hybridMultilevel"/>
    <w:tmpl w:val="703E744E"/>
    <w:lvl w:ilvl="0" w:tplc="847026D0">
      <w:start w:val="1"/>
      <w:numFmt w:val="decimal"/>
      <w:lvlText w:val="%1."/>
      <w:lvlJc w:val="left"/>
      <w:pPr>
        <w:tabs>
          <w:tab w:val="num" w:pos="975"/>
        </w:tabs>
        <w:ind w:left="97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95"/>
        </w:tabs>
        <w:ind w:left="169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15"/>
        </w:tabs>
        <w:ind w:left="241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35"/>
        </w:tabs>
        <w:ind w:left="313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55"/>
        </w:tabs>
        <w:ind w:left="385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75"/>
        </w:tabs>
        <w:ind w:left="457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95"/>
        </w:tabs>
        <w:ind w:left="529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15"/>
        </w:tabs>
        <w:ind w:left="601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35"/>
        </w:tabs>
        <w:ind w:left="6735" w:hanging="180"/>
      </w:pPr>
      <w:rPr>
        <w:rFonts w:ascii="Times New Roman" w:hAnsi="Times New Roman" w:cs="Times New Roman"/>
      </w:rPr>
    </w:lvl>
  </w:abstractNum>
  <w:abstractNum w:abstractNumId="17">
    <w:nsid w:val="34013718"/>
    <w:multiLevelType w:val="hybridMultilevel"/>
    <w:tmpl w:val="2D2C377A"/>
    <w:lvl w:ilvl="0" w:tplc="78CEDAE6">
      <w:start w:val="1"/>
      <w:numFmt w:val="decimal"/>
      <w:lvlText w:val="%1."/>
      <w:lvlJc w:val="left"/>
      <w:pPr>
        <w:tabs>
          <w:tab w:val="num" w:pos="1125"/>
        </w:tabs>
        <w:ind w:left="112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  <w:rPr>
        <w:rFonts w:ascii="Times New Roman" w:hAnsi="Times New Roman" w:cs="Times New Roman"/>
      </w:rPr>
    </w:lvl>
  </w:abstractNum>
  <w:abstractNum w:abstractNumId="18">
    <w:nsid w:val="340E4399"/>
    <w:multiLevelType w:val="hybridMultilevel"/>
    <w:tmpl w:val="CB92516C"/>
    <w:lvl w:ilvl="0" w:tplc="2D4AE02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  <w:rPr>
        <w:rFonts w:ascii="Times New Roman" w:hAnsi="Times New Roman" w:cs="Times New Roman"/>
      </w:rPr>
    </w:lvl>
  </w:abstractNum>
  <w:abstractNum w:abstractNumId="19">
    <w:nsid w:val="344A4978"/>
    <w:multiLevelType w:val="hybridMultilevel"/>
    <w:tmpl w:val="16CE5CC8"/>
    <w:lvl w:ilvl="0" w:tplc="7DDCEB08">
      <w:start w:val="7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E1A29832">
      <w:start w:val="2"/>
      <w:numFmt w:val="decimal"/>
      <w:lvlText w:val="%2."/>
      <w:lvlJc w:val="left"/>
      <w:pPr>
        <w:tabs>
          <w:tab w:val="num" w:pos="1755"/>
        </w:tabs>
        <w:ind w:left="720" w:firstLine="675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20">
    <w:nsid w:val="34933228"/>
    <w:multiLevelType w:val="hybridMultilevel"/>
    <w:tmpl w:val="450EAB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1">
    <w:nsid w:val="38FA134E"/>
    <w:multiLevelType w:val="hybridMultilevel"/>
    <w:tmpl w:val="6ABE7776"/>
    <w:lvl w:ilvl="0" w:tplc="089CA3CC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E1A29832">
      <w:start w:val="2"/>
      <w:numFmt w:val="decimal"/>
      <w:lvlText w:val="%2."/>
      <w:lvlJc w:val="left"/>
      <w:pPr>
        <w:tabs>
          <w:tab w:val="num" w:pos="1755"/>
        </w:tabs>
        <w:ind w:left="720" w:firstLine="675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22">
    <w:nsid w:val="3B5905A7"/>
    <w:multiLevelType w:val="hybridMultilevel"/>
    <w:tmpl w:val="B032FC46"/>
    <w:lvl w:ilvl="0" w:tplc="4634BEB4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23">
    <w:nsid w:val="3B7D6817"/>
    <w:multiLevelType w:val="hybridMultilevel"/>
    <w:tmpl w:val="00AC33BA"/>
    <w:lvl w:ilvl="0" w:tplc="5350B6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0FC378F"/>
    <w:multiLevelType w:val="hybridMultilevel"/>
    <w:tmpl w:val="9FC25FAE"/>
    <w:lvl w:ilvl="0" w:tplc="2EB09766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ascii="Times New Roman" w:hAnsi="Times New Roman" w:cs="Times New Roman"/>
      </w:rPr>
    </w:lvl>
  </w:abstractNum>
  <w:abstractNum w:abstractNumId="25">
    <w:nsid w:val="41603F31"/>
    <w:multiLevelType w:val="hybridMultilevel"/>
    <w:tmpl w:val="42284562"/>
    <w:lvl w:ilvl="0" w:tplc="E5FC9298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ascii="TimesET" w:hAnsi="TimesET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  <w:rPr>
        <w:rFonts w:ascii="Times New Roman" w:hAnsi="Times New Roman" w:cs="Times New Roman"/>
      </w:rPr>
    </w:lvl>
  </w:abstractNum>
  <w:abstractNum w:abstractNumId="26">
    <w:nsid w:val="44EE2E6E"/>
    <w:multiLevelType w:val="hybridMultilevel"/>
    <w:tmpl w:val="21E2354E"/>
    <w:lvl w:ilvl="0" w:tplc="F70049D6">
      <w:start w:val="7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ascii="Times New Roman" w:hAnsi="Times New Roman" w:cs="Times New Roman"/>
      </w:rPr>
    </w:lvl>
  </w:abstractNum>
  <w:abstractNum w:abstractNumId="27">
    <w:nsid w:val="45372412"/>
    <w:multiLevelType w:val="hybridMultilevel"/>
    <w:tmpl w:val="19DC8F54"/>
    <w:lvl w:ilvl="0" w:tplc="665AFA4E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28">
    <w:nsid w:val="48C0259F"/>
    <w:multiLevelType w:val="hybridMultilevel"/>
    <w:tmpl w:val="3D428682"/>
    <w:lvl w:ilvl="0" w:tplc="10FABF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48EB1BB1"/>
    <w:multiLevelType w:val="hybridMultilevel"/>
    <w:tmpl w:val="A7F019F0"/>
    <w:lvl w:ilvl="0" w:tplc="0136B51A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4CC7262E"/>
    <w:multiLevelType w:val="hybridMultilevel"/>
    <w:tmpl w:val="4096410A"/>
    <w:lvl w:ilvl="0" w:tplc="F8125D00">
      <w:start w:val="1"/>
      <w:numFmt w:val="decimal"/>
      <w:lvlText w:val="%1."/>
      <w:lvlJc w:val="left"/>
      <w:pPr>
        <w:tabs>
          <w:tab w:val="num" w:pos="1335"/>
        </w:tabs>
        <w:ind w:left="1335" w:hanging="405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  <w:rPr>
        <w:rFonts w:ascii="Times New Roman" w:hAnsi="Times New Roman" w:cs="Times New Roman"/>
      </w:rPr>
    </w:lvl>
  </w:abstractNum>
  <w:abstractNum w:abstractNumId="31">
    <w:nsid w:val="50BB6F7A"/>
    <w:multiLevelType w:val="hybridMultilevel"/>
    <w:tmpl w:val="DAB6F46E"/>
    <w:lvl w:ilvl="0" w:tplc="6106AC34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0752931"/>
    <w:multiLevelType w:val="hybridMultilevel"/>
    <w:tmpl w:val="F9002E38"/>
    <w:lvl w:ilvl="0" w:tplc="D8C0D1E6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ascii="Times New Roman" w:hAnsi="Times New Roman" w:cs="Times New Roman"/>
      </w:rPr>
    </w:lvl>
  </w:abstractNum>
  <w:abstractNum w:abstractNumId="33">
    <w:nsid w:val="68AA1164"/>
    <w:multiLevelType w:val="hybridMultilevel"/>
    <w:tmpl w:val="7CB0FF58"/>
    <w:lvl w:ilvl="0" w:tplc="2D48978C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  <w:rPr>
        <w:rFonts w:ascii="Times New Roman" w:hAnsi="Times New Roman" w:cs="Times New Roman"/>
      </w:rPr>
    </w:lvl>
  </w:abstractNum>
  <w:abstractNum w:abstractNumId="34">
    <w:nsid w:val="68FE32B9"/>
    <w:multiLevelType w:val="hybridMultilevel"/>
    <w:tmpl w:val="0422E7CE"/>
    <w:lvl w:ilvl="0" w:tplc="6C068F02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073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793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513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4233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953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673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393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7113" w:hanging="180"/>
      </w:pPr>
      <w:rPr>
        <w:rFonts w:ascii="Times New Roman" w:hAnsi="Times New Roman" w:cs="Times New Roman"/>
      </w:rPr>
    </w:lvl>
  </w:abstractNum>
  <w:abstractNum w:abstractNumId="35">
    <w:nsid w:val="6A7C5E07"/>
    <w:multiLevelType w:val="multilevel"/>
    <w:tmpl w:val="189C74FC"/>
    <w:lvl w:ilvl="0">
      <w:start w:val="1"/>
      <w:numFmt w:val="decimal"/>
      <w:lvlText w:val="%1."/>
      <w:lvlJc w:val="left"/>
      <w:pPr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94" w:hanging="1440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2148" w:hanging="144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2502" w:hanging="144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992" w:hanging="2160"/>
      </w:pPr>
      <w:rPr>
        <w:rFonts w:hint="default"/>
      </w:rPr>
    </w:lvl>
  </w:abstractNum>
  <w:abstractNum w:abstractNumId="36">
    <w:nsid w:val="7875015F"/>
    <w:multiLevelType w:val="hybridMultilevel"/>
    <w:tmpl w:val="888A9C2A"/>
    <w:lvl w:ilvl="0" w:tplc="C916CAB8">
      <w:start w:val="1"/>
      <w:numFmt w:val="decimal"/>
      <w:lvlText w:val="%1."/>
      <w:lvlJc w:val="left"/>
      <w:pPr>
        <w:tabs>
          <w:tab w:val="num" w:pos="1335"/>
        </w:tabs>
        <w:ind w:left="1335" w:hanging="570"/>
      </w:pPr>
      <w:rPr>
        <w:rFonts w:ascii="Times New Roman" w:hAnsi="Times New Roman" w:cs="Times New Roman" w:hint="default"/>
      </w:rPr>
    </w:lvl>
    <w:lvl w:ilvl="1" w:tplc="E1A29832">
      <w:start w:val="2"/>
      <w:numFmt w:val="decimal"/>
      <w:lvlText w:val="%2."/>
      <w:lvlJc w:val="left"/>
      <w:pPr>
        <w:tabs>
          <w:tab w:val="num" w:pos="1845"/>
        </w:tabs>
        <w:ind w:left="810" w:firstLine="675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  <w:rPr>
        <w:rFonts w:ascii="Times New Roman" w:hAnsi="Times New Roman" w:cs="Times New Roman"/>
      </w:rPr>
    </w:lvl>
  </w:abstractNum>
  <w:abstractNum w:abstractNumId="37">
    <w:nsid w:val="7E3500F7"/>
    <w:multiLevelType w:val="hybridMultilevel"/>
    <w:tmpl w:val="56A68728"/>
    <w:lvl w:ilvl="0" w:tplc="AF865C9C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/>
      </w:rPr>
    </w:lvl>
  </w:abstractNum>
  <w:num w:numId="1">
    <w:abstractNumId w:val="27"/>
  </w:num>
  <w:num w:numId="2">
    <w:abstractNumId w:val="7"/>
  </w:num>
  <w:num w:numId="3">
    <w:abstractNumId w:val="8"/>
  </w:num>
  <w:num w:numId="4">
    <w:abstractNumId w:val="3"/>
  </w:num>
  <w:num w:numId="5">
    <w:abstractNumId w:val="25"/>
  </w:num>
  <w:num w:numId="6">
    <w:abstractNumId w:val="12"/>
  </w:num>
  <w:num w:numId="7">
    <w:abstractNumId w:val="36"/>
  </w:num>
  <w:num w:numId="8">
    <w:abstractNumId w:val="18"/>
  </w:num>
  <w:num w:numId="9">
    <w:abstractNumId w:val="0"/>
  </w:num>
  <w:num w:numId="10">
    <w:abstractNumId w:val="21"/>
  </w:num>
  <w:num w:numId="11">
    <w:abstractNumId w:val="19"/>
  </w:num>
  <w:num w:numId="12">
    <w:abstractNumId w:val="24"/>
  </w:num>
  <w:num w:numId="13">
    <w:abstractNumId w:val="10"/>
  </w:num>
  <w:num w:numId="14">
    <w:abstractNumId w:val="26"/>
  </w:num>
  <w:num w:numId="15">
    <w:abstractNumId w:val="17"/>
  </w:num>
  <w:num w:numId="16">
    <w:abstractNumId w:val="30"/>
  </w:num>
  <w:num w:numId="17">
    <w:abstractNumId w:val="11"/>
  </w:num>
  <w:num w:numId="18">
    <w:abstractNumId w:val="4"/>
  </w:num>
  <w:num w:numId="19">
    <w:abstractNumId w:val="22"/>
  </w:num>
  <w:num w:numId="20">
    <w:abstractNumId w:val="33"/>
  </w:num>
  <w:num w:numId="21">
    <w:abstractNumId w:val="20"/>
  </w:num>
  <w:num w:numId="22">
    <w:abstractNumId w:val="16"/>
  </w:num>
  <w:num w:numId="23">
    <w:abstractNumId w:val="37"/>
  </w:num>
  <w:num w:numId="24">
    <w:abstractNumId w:val="15"/>
  </w:num>
  <w:num w:numId="25">
    <w:abstractNumId w:val="32"/>
  </w:num>
  <w:num w:numId="26">
    <w:abstractNumId w:val="34"/>
  </w:num>
  <w:num w:numId="27">
    <w:abstractNumId w:val="29"/>
  </w:num>
  <w:num w:numId="28">
    <w:abstractNumId w:val="5"/>
  </w:num>
  <w:num w:numId="29">
    <w:abstractNumId w:val="9"/>
  </w:num>
  <w:num w:numId="30">
    <w:abstractNumId w:val="35"/>
  </w:num>
  <w:num w:numId="31">
    <w:abstractNumId w:val="28"/>
  </w:num>
  <w:num w:numId="32">
    <w:abstractNumId w:val="31"/>
  </w:num>
  <w:num w:numId="33">
    <w:abstractNumId w:val="2"/>
  </w:num>
  <w:num w:numId="34">
    <w:abstractNumId w:val="14"/>
  </w:num>
  <w:num w:numId="35">
    <w:abstractNumId w:val="1"/>
  </w:num>
  <w:num w:numId="36">
    <w:abstractNumId w:val="13"/>
  </w:num>
  <w:num w:numId="37">
    <w:abstractNumId w:val="6"/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016E"/>
    <w:rsid w:val="000005D6"/>
    <w:rsid w:val="0000177C"/>
    <w:rsid w:val="00002995"/>
    <w:rsid w:val="00003373"/>
    <w:rsid w:val="0000436F"/>
    <w:rsid w:val="00013E35"/>
    <w:rsid w:val="00016A6F"/>
    <w:rsid w:val="00026766"/>
    <w:rsid w:val="00030CAA"/>
    <w:rsid w:val="00032166"/>
    <w:rsid w:val="00036C43"/>
    <w:rsid w:val="00046B12"/>
    <w:rsid w:val="00046FEC"/>
    <w:rsid w:val="00063070"/>
    <w:rsid w:val="00066285"/>
    <w:rsid w:val="000716F7"/>
    <w:rsid w:val="00073C9D"/>
    <w:rsid w:val="000818D8"/>
    <w:rsid w:val="000830E5"/>
    <w:rsid w:val="0008600E"/>
    <w:rsid w:val="000902A9"/>
    <w:rsid w:val="00090746"/>
    <w:rsid w:val="00091F3D"/>
    <w:rsid w:val="0009241A"/>
    <w:rsid w:val="00094F43"/>
    <w:rsid w:val="00095276"/>
    <w:rsid w:val="00097DB7"/>
    <w:rsid w:val="00097DDD"/>
    <w:rsid w:val="000A2D8A"/>
    <w:rsid w:val="000A7104"/>
    <w:rsid w:val="000B0E34"/>
    <w:rsid w:val="000B605F"/>
    <w:rsid w:val="000C016E"/>
    <w:rsid w:val="000C18C3"/>
    <w:rsid w:val="000C556B"/>
    <w:rsid w:val="000C6CA6"/>
    <w:rsid w:val="000D0298"/>
    <w:rsid w:val="000D35FD"/>
    <w:rsid w:val="000D4639"/>
    <w:rsid w:val="000D69E0"/>
    <w:rsid w:val="000E18C1"/>
    <w:rsid w:val="000E22F8"/>
    <w:rsid w:val="000E68BB"/>
    <w:rsid w:val="000E704B"/>
    <w:rsid w:val="000E7968"/>
    <w:rsid w:val="000F02E9"/>
    <w:rsid w:val="000F5C21"/>
    <w:rsid w:val="000F6DB4"/>
    <w:rsid w:val="000F762C"/>
    <w:rsid w:val="00111114"/>
    <w:rsid w:val="00115221"/>
    <w:rsid w:val="00124654"/>
    <w:rsid w:val="00125FF0"/>
    <w:rsid w:val="00131BD0"/>
    <w:rsid w:val="00132576"/>
    <w:rsid w:val="00161DF1"/>
    <w:rsid w:val="00166EF2"/>
    <w:rsid w:val="001676DA"/>
    <w:rsid w:val="001715B7"/>
    <w:rsid w:val="001720B3"/>
    <w:rsid w:val="00182DA8"/>
    <w:rsid w:val="00184374"/>
    <w:rsid w:val="00184DE7"/>
    <w:rsid w:val="00186ADE"/>
    <w:rsid w:val="00191625"/>
    <w:rsid w:val="00193153"/>
    <w:rsid w:val="00195838"/>
    <w:rsid w:val="001A02B4"/>
    <w:rsid w:val="001A2A71"/>
    <w:rsid w:val="001A434B"/>
    <w:rsid w:val="001B0076"/>
    <w:rsid w:val="001B1348"/>
    <w:rsid w:val="001B207C"/>
    <w:rsid w:val="001C07B0"/>
    <w:rsid w:val="001C328C"/>
    <w:rsid w:val="001C5897"/>
    <w:rsid w:val="001D2334"/>
    <w:rsid w:val="001D244A"/>
    <w:rsid w:val="001D4B8D"/>
    <w:rsid w:val="001D54FB"/>
    <w:rsid w:val="001D5D7A"/>
    <w:rsid w:val="001E365A"/>
    <w:rsid w:val="001E50CB"/>
    <w:rsid w:val="001E6777"/>
    <w:rsid w:val="001E6D61"/>
    <w:rsid w:val="001E75C1"/>
    <w:rsid w:val="001F30C8"/>
    <w:rsid w:val="001F32B8"/>
    <w:rsid w:val="001F3F83"/>
    <w:rsid w:val="00200999"/>
    <w:rsid w:val="002143C8"/>
    <w:rsid w:val="00214D69"/>
    <w:rsid w:val="002245E0"/>
    <w:rsid w:val="0023297A"/>
    <w:rsid w:val="00232AE2"/>
    <w:rsid w:val="00234537"/>
    <w:rsid w:val="00234B86"/>
    <w:rsid w:val="002538D6"/>
    <w:rsid w:val="00254840"/>
    <w:rsid w:val="002548F6"/>
    <w:rsid w:val="0025528B"/>
    <w:rsid w:val="002556B8"/>
    <w:rsid w:val="00255F2E"/>
    <w:rsid w:val="0026146C"/>
    <w:rsid w:val="00267810"/>
    <w:rsid w:val="00274316"/>
    <w:rsid w:val="002764A4"/>
    <w:rsid w:val="00281904"/>
    <w:rsid w:val="00283A11"/>
    <w:rsid w:val="002850CE"/>
    <w:rsid w:val="00286572"/>
    <w:rsid w:val="00287E60"/>
    <w:rsid w:val="00290373"/>
    <w:rsid w:val="00290D96"/>
    <w:rsid w:val="00294A5B"/>
    <w:rsid w:val="00295346"/>
    <w:rsid w:val="002969AF"/>
    <w:rsid w:val="00296A58"/>
    <w:rsid w:val="002A06FC"/>
    <w:rsid w:val="002A2131"/>
    <w:rsid w:val="002A5711"/>
    <w:rsid w:val="002C3DDA"/>
    <w:rsid w:val="002D0C90"/>
    <w:rsid w:val="002E1AAA"/>
    <w:rsid w:val="002E27A0"/>
    <w:rsid w:val="002E5F79"/>
    <w:rsid w:val="002E6647"/>
    <w:rsid w:val="002F339E"/>
    <w:rsid w:val="002F43E7"/>
    <w:rsid w:val="00302D72"/>
    <w:rsid w:val="003038BD"/>
    <w:rsid w:val="003061B5"/>
    <w:rsid w:val="00321057"/>
    <w:rsid w:val="00321101"/>
    <w:rsid w:val="00322C97"/>
    <w:rsid w:val="0033052A"/>
    <w:rsid w:val="003307C0"/>
    <w:rsid w:val="00332D4E"/>
    <w:rsid w:val="00333A1C"/>
    <w:rsid w:val="003343A4"/>
    <w:rsid w:val="00336376"/>
    <w:rsid w:val="003401BB"/>
    <w:rsid w:val="00340550"/>
    <w:rsid w:val="00340649"/>
    <w:rsid w:val="0034233C"/>
    <w:rsid w:val="00343E63"/>
    <w:rsid w:val="00344423"/>
    <w:rsid w:val="00344B08"/>
    <w:rsid w:val="00354B27"/>
    <w:rsid w:val="00356AF9"/>
    <w:rsid w:val="00356B81"/>
    <w:rsid w:val="0036241B"/>
    <w:rsid w:val="003644DF"/>
    <w:rsid w:val="00365CC1"/>
    <w:rsid w:val="0036690A"/>
    <w:rsid w:val="00372134"/>
    <w:rsid w:val="00372719"/>
    <w:rsid w:val="0037359F"/>
    <w:rsid w:val="00373AC1"/>
    <w:rsid w:val="00380DCC"/>
    <w:rsid w:val="003876EC"/>
    <w:rsid w:val="00392725"/>
    <w:rsid w:val="00393B32"/>
    <w:rsid w:val="00394527"/>
    <w:rsid w:val="003A0B4F"/>
    <w:rsid w:val="003A2418"/>
    <w:rsid w:val="003A4559"/>
    <w:rsid w:val="003A4F85"/>
    <w:rsid w:val="003B179B"/>
    <w:rsid w:val="003B2804"/>
    <w:rsid w:val="003B62F6"/>
    <w:rsid w:val="003C7111"/>
    <w:rsid w:val="003D3FE4"/>
    <w:rsid w:val="003D43A8"/>
    <w:rsid w:val="003D7886"/>
    <w:rsid w:val="003E0AEF"/>
    <w:rsid w:val="003E2ED0"/>
    <w:rsid w:val="003E5A70"/>
    <w:rsid w:val="003E7DFB"/>
    <w:rsid w:val="003F415B"/>
    <w:rsid w:val="003F6DB1"/>
    <w:rsid w:val="0040536C"/>
    <w:rsid w:val="00410542"/>
    <w:rsid w:val="00410766"/>
    <w:rsid w:val="00415866"/>
    <w:rsid w:val="00415AD4"/>
    <w:rsid w:val="00417B69"/>
    <w:rsid w:val="00417C9A"/>
    <w:rsid w:val="004232DB"/>
    <w:rsid w:val="00423FA6"/>
    <w:rsid w:val="00424DB7"/>
    <w:rsid w:val="004254B2"/>
    <w:rsid w:val="004303C4"/>
    <w:rsid w:val="00436BC2"/>
    <w:rsid w:val="0044641C"/>
    <w:rsid w:val="0045025A"/>
    <w:rsid w:val="00460585"/>
    <w:rsid w:val="00461FFE"/>
    <w:rsid w:val="004737EA"/>
    <w:rsid w:val="004748EC"/>
    <w:rsid w:val="00477EA6"/>
    <w:rsid w:val="004807B2"/>
    <w:rsid w:val="00491DBD"/>
    <w:rsid w:val="00493CF5"/>
    <w:rsid w:val="004A00FE"/>
    <w:rsid w:val="004A05E9"/>
    <w:rsid w:val="004A2298"/>
    <w:rsid w:val="004A3342"/>
    <w:rsid w:val="004A4587"/>
    <w:rsid w:val="004A63DA"/>
    <w:rsid w:val="004C0EFF"/>
    <w:rsid w:val="004C1B46"/>
    <w:rsid w:val="004C1C41"/>
    <w:rsid w:val="004C3434"/>
    <w:rsid w:val="004C425F"/>
    <w:rsid w:val="004D0965"/>
    <w:rsid w:val="004D27C8"/>
    <w:rsid w:val="004D489E"/>
    <w:rsid w:val="004D4CA3"/>
    <w:rsid w:val="004E0F42"/>
    <w:rsid w:val="004E289A"/>
    <w:rsid w:val="004E62BC"/>
    <w:rsid w:val="004F3B0B"/>
    <w:rsid w:val="004F49AB"/>
    <w:rsid w:val="004F7D8E"/>
    <w:rsid w:val="00501FC2"/>
    <w:rsid w:val="00504D93"/>
    <w:rsid w:val="00510253"/>
    <w:rsid w:val="00513AD0"/>
    <w:rsid w:val="005257C4"/>
    <w:rsid w:val="00527741"/>
    <w:rsid w:val="00530E53"/>
    <w:rsid w:val="0053211E"/>
    <w:rsid w:val="005328EF"/>
    <w:rsid w:val="00537E8D"/>
    <w:rsid w:val="00542F32"/>
    <w:rsid w:val="00543201"/>
    <w:rsid w:val="00543496"/>
    <w:rsid w:val="00545D15"/>
    <w:rsid w:val="00551FBE"/>
    <w:rsid w:val="00552772"/>
    <w:rsid w:val="0055470E"/>
    <w:rsid w:val="00554B4A"/>
    <w:rsid w:val="00555B11"/>
    <w:rsid w:val="0055640E"/>
    <w:rsid w:val="0056212F"/>
    <w:rsid w:val="00572D7B"/>
    <w:rsid w:val="00572EF3"/>
    <w:rsid w:val="00582D48"/>
    <w:rsid w:val="00583DD2"/>
    <w:rsid w:val="0059060F"/>
    <w:rsid w:val="0059088D"/>
    <w:rsid w:val="0059602E"/>
    <w:rsid w:val="005A0440"/>
    <w:rsid w:val="005A0EFC"/>
    <w:rsid w:val="005A2407"/>
    <w:rsid w:val="005A3B11"/>
    <w:rsid w:val="005A67B2"/>
    <w:rsid w:val="005B1A1C"/>
    <w:rsid w:val="005B1AD2"/>
    <w:rsid w:val="005B27D9"/>
    <w:rsid w:val="005B45C0"/>
    <w:rsid w:val="005B5310"/>
    <w:rsid w:val="005C1ABA"/>
    <w:rsid w:val="005C5CBC"/>
    <w:rsid w:val="005C755C"/>
    <w:rsid w:val="005C7951"/>
    <w:rsid w:val="005D0B1C"/>
    <w:rsid w:val="005D5F78"/>
    <w:rsid w:val="005D6408"/>
    <w:rsid w:val="005E37D0"/>
    <w:rsid w:val="005E388F"/>
    <w:rsid w:val="005E58DE"/>
    <w:rsid w:val="005F0035"/>
    <w:rsid w:val="005F06FA"/>
    <w:rsid w:val="005F56C4"/>
    <w:rsid w:val="006076B1"/>
    <w:rsid w:val="006117BA"/>
    <w:rsid w:val="0061187A"/>
    <w:rsid w:val="00616568"/>
    <w:rsid w:val="00620327"/>
    <w:rsid w:val="00632CBF"/>
    <w:rsid w:val="0063796D"/>
    <w:rsid w:val="00637F66"/>
    <w:rsid w:val="0065465C"/>
    <w:rsid w:val="006554A5"/>
    <w:rsid w:val="0066098F"/>
    <w:rsid w:val="006619DF"/>
    <w:rsid w:val="00662C77"/>
    <w:rsid w:val="00666192"/>
    <w:rsid w:val="00671AFB"/>
    <w:rsid w:val="00672382"/>
    <w:rsid w:val="00673F92"/>
    <w:rsid w:val="00680281"/>
    <w:rsid w:val="00680AFC"/>
    <w:rsid w:val="00680FE3"/>
    <w:rsid w:val="00681363"/>
    <w:rsid w:val="00684693"/>
    <w:rsid w:val="00684E4E"/>
    <w:rsid w:val="00684EF3"/>
    <w:rsid w:val="00686D17"/>
    <w:rsid w:val="00687E9A"/>
    <w:rsid w:val="0069170E"/>
    <w:rsid w:val="00695B8C"/>
    <w:rsid w:val="006A5A26"/>
    <w:rsid w:val="006A6253"/>
    <w:rsid w:val="006B06BD"/>
    <w:rsid w:val="006B1C4D"/>
    <w:rsid w:val="006C1CF4"/>
    <w:rsid w:val="006C216D"/>
    <w:rsid w:val="006C6CCD"/>
    <w:rsid w:val="006D02EB"/>
    <w:rsid w:val="006D06E3"/>
    <w:rsid w:val="006E0CDB"/>
    <w:rsid w:val="006E2E64"/>
    <w:rsid w:val="006E4EB1"/>
    <w:rsid w:val="006F117C"/>
    <w:rsid w:val="006F1F7B"/>
    <w:rsid w:val="006F2D08"/>
    <w:rsid w:val="006F3AB5"/>
    <w:rsid w:val="006F46BD"/>
    <w:rsid w:val="00701C88"/>
    <w:rsid w:val="007042B7"/>
    <w:rsid w:val="0070469C"/>
    <w:rsid w:val="00710745"/>
    <w:rsid w:val="00712612"/>
    <w:rsid w:val="00713620"/>
    <w:rsid w:val="00720EC4"/>
    <w:rsid w:val="00737EB7"/>
    <w:rsid w:val="007402F0"/>
    <w:rsid w:val="007441CA"/>
    <w:rsid w:val="00746BA1"/>
    <w:rsid w:val="007522B9"/>
    <w:rsid w:val="0075485F"/>
    <w:rsid w:val="00756E36"/>
    <w:rsid w:val="00766163"/>
    <w:rsid w:val="00771797"/>
    <w:rsid w:val="00773A58"/>
    <w:rsid w:val="00776816"/>
    <w:rsid w:val="00781A20"/>
    <w:rsid w:val="00782435"/>
    <w:rsid w:val="00782496"/>
    <w:rsid w:val="007831AC"/>
    <w:rsid w:val="00784360"/>
    <w:rsid w:val="00784598"/>
    <w:rsid w:val="00784636"/>
    <w:rsid w:val="00787C2F"/>
    <w:rsid w:val="00793922"/>
    <w:rsid w:val="00794394"/>
    <w:rsid w:val="00795A8A"/>
    <w:rsid w:val="007A0777"/>
    <w:rsid w:val="007A15D1"/>
    <w:rsid w:val="007A331A"/>
    <w:rsid w:val="007A3C57"/>
    <w:rsid w:val="007A4D45"/>
    <w:rsid w:val="007B016F"/>
    <w:rsid w:val="007B128B"/>
    <w:rsid w:val="007B4CA8"/>
    <w:rsid w:val="007B57D3"/>
    <w:rsid w:val="007B5AB5"/>
    <w:rsid w:val="007B5FAB"/>
    <w:rsid w:val="007C1DBD"/>
    <w:rsid w:val="007C69A9"/>
    <w:rsid w:val="007D0212"/>
    <w:rsid w:val="007D0395"/>
    <w:rsid w:val="007D127E"/>
    <w:rsid w:val="007D1D50"/>
    <w:rsid w:val="007D54A0"/>
    <w:rsid w:val="007E2965"/>
    <w:rsid w:val="007E46EE"/>
    <w:rsid w:val="007E5108"/>
    <w:rsid w:val="007E63C1"/>
    <w:rsid w:val="007E6810"/>
    <w:rsid w:val="007F505A"/>
    <w:rsid w:val="00801FA7"/>
    <w:rsid w:val="008025D9"/>
    <w:rsid w:val="00807EF3"/>
    <w:rsid w:val="00810B91"/>
    <w:rsid w:val="008148CF"/>
    <w:rsid w:val="00823A4A"/>
    <w:rsid w:val="00832A23"/>
    <w:rsid w:val="00842470"/>
    <w:rsid w:val="008437C6"/>
    <w:rsid w:val="008469D7"/>
    <w:rsid w:val="00847D9B"/>
    <w:rsid w:val="0085113B"/>
    <w:rsid w:val="00854056"/>
    <w:rsid w:val="008576EB"/>
    <w:rsid w:val="0086183A"/>
    <w:rsid w:val="00865D85"/>
    <w:rsid w:val="00865F87"/>
    <w:rsid w:val="0087287F"/>
    <w:rsid w:val="00874AD5"/>
    <w:rsid w:val="0087651E"/>
    <w:rsid w:val="00877A00"/>
    <w:rsid w:val="00880205"/>
    <w:rsid w:val="00884F06"/>
    <w:rsid w:val="008872AC"/>
    <w:rsid w:val="0089204C"/>
    <w:rsid w:val="00893759"/>
    <w:rsid w:val="00897611"/>
    <w:rsid w:val="008A014A"/>
    <w:rsid w:val="008B0CDE"/>
    <w:rsid w:val="008B2F0F"/>
    <w:rsid w:val="008C307F"/>
    <w:rsid w:val="008D13A1"/>
    <w:rsid w:val="008D76C3"/>
    <w:rsid w:val="008E1D81"/>
    <w:rsid w:val="008E2790"/>
    <w:rsid w:val="008E4673"/>
    <w:rsid w:val="008E46E9"/>
    <w:rsid w:val="008E4DD3"/>
    <w:rsid w:val="008E6F18"/>
    <w:rsid w:val="008F1A14"/>
    <w:rsid w:val="008F7B81"/>
    <w:rsid w:val="00912C44"/>
    <w:rsid w:val="00916B16"/>
    <w:rsid w:val="00927C05"/>
    <w:rsid w:val="00937AE2"/>
    <w:rsid w:val="00942D6B"/>
    <w:rsid w:val="00954072"/>
    <w:rsid w:val="009553CE"/>
    <w:rsid w:val="0096298D"/>
    <w:rsid w:val="00963FA9"/>
    <w:rsid w:val="00964553"/>
    <w:rsid w:val="009679AF"/>
    <w:rsid w:val="00971939"/>
    <w:rsid w:val="00975CD9"/>
    <w:rsid w:val="0098511C"/>
    <w:rsid w:val="0099011B"/>
    <w:rsid w:val="009921C3"/>
    <w:rsid w:val="00994E91"/>
    <w:rsid w:val="0099586D"/>
    <w:rsid w:val="00995E68"/>
    <w:rsid w:val="009A098F"/>
    <w:rsid w:val="009A3DEA"/>
    <w:rsid w:val="009A7073"/>
    <w:rsid w:val="009B525D"/>
    <w:rsid w:val="009C27E7"/>
    <w:rsid w:val="009C5C76"/>
    <w:rsid w:val="009C7D4B"/>
    <w:rsid w:val="009D29A4"/>
    <w:rsid w:val="009D6C3E"/>
    <w:rsid w:val="009D6F69"/>
    <w:rsid w:val="009D78E8"/>
    <w:rsid w:val="009D7F10"/>
    <w:rsid w:val="009E30BE"/>
    <w:rsid w:val="009F6303"/>
    <w:rsid w:val="009F76B4"/>
    <w:rsid w:val="00A00085"/>
    <w:rsid w:val="00A005E4"/>
    <w:rsid w:val="00A0310C"/>
    <w:rsid w:val="00A03350"/>
    <w:rsid w:val="00A03EB5"/>
    <w:rsid w:val="00A03FE4"/>
    <w:rsid w:val="00A06E92"/>
    <w:rsid w:val="00A1122F"/>
    <w:rsid w:val="00A11495"/>
    <w:rsid w:val="00A115BB"/>
    <w:rsid w:val="00A1174B"/>
    <w:rsid w:val="00A12D16"/>
    <w:rsid w:val="00A16D05"/>
    <w:rsid w:val="00A21633"/>
    <w:rsid w:val="00A222B0"/>
    <w:rsid w:val="00A22782"/>
    <w:rsid w:val="00A246C5"/>
    <w:rsid w:val="00A2520C"/>
    <w:rsid w:val="00A258D4"/>
    <w:rsid w:val="00A260D6"/>
    <w:rsid w:val="00A325A8"/>
    <w:rsid w:val="00A35CE5"/>
    <w:rsid w:val="00A40C1E"/>
    <w:rsid w:val="00A42F19"/>
    <w:rsid w:val="00A50FB5"/>
    <w:rsid w:val="00A56084"/>
    <w:rsid w:val="00A67F33"/>
    <w:rsid w:val="00A70EE1"/>
    <w:rsid w:val="00A72294"/>
    <w:rsid w:val="00A840AC"/>
    <w:rsid w:val="00A84F6D"/>
    <w:rsid w:val="00A950D3"/>
    <w:rsid w:val="00AA7958"/>
    <w:rsid w:val="00AB4C5C"/>
    <w:rsid w:val="00AB7540"/>
    <w:rsid w:val="00AC13BE"/>
    <w:rsid w:val="00AD5A54"/>
    <w:rsid w:val="00AD5C24"/>
    <w:rsid w:val="00AE5B33"/>
    <w:rsid w:val="00AE72C0"/>
    <w:rsid w:val="00AF0E21"/>
    <w:rsid w:val="00AF2C0B"/>
    <w:rsid w:val="00B01319"/>
    <w:rsid w:val="00B111A4"/>
    <w:rsid w:val="00B168B8"/>
    <w:rsid w:val="00B2023A"/>
    <w:rsid w:val="00B24CC2"/>
    <w:rsid w:val="00B257FE"/>
    <w:rsid w:val="00B279F5"/>
    <w:rsid w:val="00B3089A"/>
    <w:rsid w:val="00B30DD1"/>
    <w:rsid w:val="00B31EFE"/>
    <w:rsid w:val="00B44769"/>
    <w:rsid w:val="00B51C43"/>
    <w:rsid w:val="00B52AFA"/>
    <w:rsid w:val="00B54AD9"/>
    <w:rsid w:val="00B5558D"/>
    <w:rsid w:val="00B555DF"/>
    <w:rsid w:val="00B67F1B"/>
    <w:rsid w:val="00B717FE"/>
    <w:rsid w:val="00B74447"/>
    <w:rsid w:val="00B74C99"/>
    <w:rsid w:val="00B771FA"/>
    <w:rsid w:val="00B87410"/>
    <w:rsid w:val="00BA2F51"/>
    <w:rsid w:val="00BA4255"/>
    <w:rsid w:val="00BA50D2"/>
    <w:rsid w:val="00BA6F42"/>
    <w:rsid w:val="00BB08BF"/>
    <w:rsid w:val="00BC4E5B"/>
    <w:rsid w:val="00BE090E"/>
    <w:rsid w:val="00BE216E"/>
    <w:rsid w:val="00BE48FD"/>
    <w:rsid w:val="00BE7318"/>
    <w:rsid w:val="00BF257E"/>
    <w:rsid w:val="00BF567D"/>
    <w:rsid w:val="00C040DD"/>
    <w:rsid w:val="00C06C03"/>
    <w:rsid w:val="00C07764"/>
    <w:rsid w:val="00C1082D"/>
    <w:rsid w:val="00C200BB"/>
    <w:rsid w:val="00C21D90"/>
    <w:rsid w:val="00C2481E"/>
    <w:rsid w:val="00C309F5"/>
    <w:rsid w:val="00C32177"/>
    <w:rsid w:val="00C34B1B"/>
    <w:rsid w:val="00C3504B"/>
    <w:rsid w:val="00C454F1"/>
    <w:rsid w:val="00C4643C"/>
    <w:rsid w:val="00C50AE6"/>
    <w:rsid w:val="00C54077"/>
    <w:rsid w:val="00C54EE7"/>
    <w:rsid w:val="00C56AD5"/>
    <w:rsid w:val="00C6030B"/>
    <w:rsid w:val="00C61156"/>
    <w:rsid w:val="00C63FC4"/>
    <w:rsid w:val="00C65899"/>
    <w:rsid w:val="00C6767D"/>
    <w:rsid w:val="00C71D00"/>
    <w:rsid w:val="00C75755"/>
    <w:rsid w:val="00C8014D"/>
    <w:rsid w:val="00C808FD"/>
    <w:rsid w:val="00C84DFF"/>
    <w:rsid w:val="00C8583B"/>
    <w:rsid w:val="00C85A13"/>
    <w:rsid w:val="00C94355"/>
    <w:rsid w:val="00C94906"/>
    <w:rsid w:val="00C96360"/>
    <w:rsid w:val="00CA12F3"/>
    <w:rsid w:val="00CA3705"/>
    <w:rsid w:val="00CA3D42"/>
    <w:rsid w:val="00CA7E58"/>
    <w:rsid w:val="00CB43DA"/>
    <w:rsid w:val="00CB5CE5"/>
    <w:rsid w:val="00CB685E"/>
    <w:rsid w:val="00CC2CA5"/>
    <w:rsid w:val="00CC3F3B"/>
    <w:rsid w:val="00CD3347"/>
    <w:rsid w:val="00CD3FC0"/>
    <w:rsid w:val="00CE11E2"/>
    <w:rsid w:val="00CE226B"/>
    <w:rsid w:val="00CE24DD"/>
    <w:rsid w:val="00CE3516"/>
    <w:rsid w:val="00CE58C2"/>
    <w:rsid w:val="00CE6636"/>
    <w:rsid w:val="00CE7070"/>
    <w:rsid w:val="00CF0CD6"/>
    <w:rsid w:val="00CF117A"/>
    <w:rsid w:val="00CF11F4"/>
    <w:rsid w:val="00CF36B8"/>
    <w:rsid w:val="00CF6F65"/>
    <w:rsid w:val="00CF71EB"/>
    <w:rsid w:val="00D04243"/>
    <w:rsid w:val="00D06D72"/>
    <w:rsid w:val="00D10D45"/>
    <w:rsid w:val="00D135FF"/>
    <w:rsid w:val="00D1411E"/>
    <w:rsid w:val="00D14B15"/>
    <w:rsid w:val="00D160D1"/>
    <w:rsid w:val="00D1612C"/>
    <w:rsid w:val="00D22A70"/>
    <w:rsid w:val="00D269FB"/>
    <w:rsid w:val="00D301A2"/>
    <w:rsid w:val="00D3082E"/>
    <w:rsid w:val="00D30A85"/>
    <w:rsid w:val="00D40D2B"/>
    <w:rsid w:val="00D4342A"/>
    <w:rsid w:val="00D43A8C"/>
    <w:rsid w:val="00D55D37"/>
    <w:rsid w:val="00D56AD4"/>
    <w:rsid w:val="00D61916"/>
    <w:rsid w:val="00D7134D"/>
    <w:rsid w:val="00D736A7"/>
    <w:rsid w:val="00D73967"/>
    <w:rsid w:val="00D7760B"/>
    <w:rsid w:val="00D83C2B"/>
    <w:rsid w:val="00D84764"/>
    <w:rsid w:val="00D91646"/>
    <w:rsid w:val="00D937A8"/>
    <w:rsid w:val="00D97AEE"/>
    <w:rsid w:val="00DA1BBC"/>
    <w:rsid w:val="00DA43B6"/>
    <w:rsid w:val="00DA62D5"/>
    <w:rsid w:val="00DA7429"/>
    <w:rsid w:val="00DA797A"/>
    <w:rsid w:val="00DB1427"/>
    <w:rsid w:val="00DB7582"/>
    <w:rsid w:val="00DC116B"/>
    <w:rsid w:val="00DC1E3B"/>
    <w:rsid w:val="00DC5FFE"/>
    <w:rsid w:val="00DC7E0C"/>
    <w:rsid w:val="00DD05E8"/>
    <w:rsid w:val="00DD540D"/>
    <w:rsid w:val="00DD5DBB"/>
    <w:rsid w:val="00DD5FC1"/>
    <w:rsid w:val="00DD7BFA"/>
    <w:rsid w:val="00DE152E"/>
    <w:rsid w:val="00DE164B"/>
    <w:rsid w:val="00DE72D0"/>
    <w:rsid w:val="00DE7CE8"/>
    <w:rsid w:val="00DF0867"/>
    <w:rsid w:val="00DF282B"/>
    <w:rsid w:val="00E03456"/>
    <w:rsid w:val="00E060D7"/>
    <w:rsid w:val="00E07A3A"/>
    <w:rsid w:val="00E07CBC"/>
    <w:rsid w:val="00E11177"/>
    <w:rsid w:val="00E1305C"/>
    <w:rsid w:val="00E1510B"/>
    <w:rsid w:val="00E15A15"/>
    <w:rsid w:val="00E20EAB"/>
    <w:rsid w:val="00E234E6"/>
    <w:rsid w:val="00E242A1"/>
    <w:rsid w:val="00E37B67"/>
    <w:rsid w:val="00E444E5"/>
    <w:rsid w:val="00E45DAC"/>
    <w:rsid w:val="00E474BE"/>
    <w:rsid w:val="00E522E5"/>
    <w:rsid w:val="00E529DB"/>
    <w:rsid w:val="00E549B2"/>
    <w:rsid w:val="00E54C46"/>
    <w:rsid w:val="00E5674D"/>
    <w:rsid w:val="00E62BDC"/>
    <w:rsid w:val="00E70F01"/>
    <w:rsid w:val="00E7542E"/>
    <w:rsid w:val="00E76165"/>
    <w:rsid w:val="00E8140B"/>
    <w:rsid w:val="00E815CD"/>
    <w:rsid w:val="00E82811"/>
    <w:rsid w:val="00E82CF8"/>
    <w:rsid w:val="00E83E19"/>
    <w:rsid w:val="00E86A8E"/>
    <w:rsid w:val="00E927A9"/>
    <w:rsid w:val="00E93BEB"/>
    <w:rsid w:val="00EA13A1"/>
    <w:rsid w:val="00EA47BF"/>
    <w:rsid w:val="00EA59AD"/>
    <w:rsid w:val="00EB7545"/>
    <w:rsid w:val="00EB7563"/>
    <w:rsid w:val="00EC1D11"/>
    <w:rsid w:val="00EC259E"/>
    <w:rsid w:val="00ED16E8"/>
    <w:rsid w:val="00ED20C8"/>
    <w:rsid w:val="00ED2DD4"/>
    <w:rsid w:val="00ED6157"/>
    <w:rsid w:val="00ED6406"/>
    <w:rsid w:val="00EE0336"/>
    <w:rsid w:val="00EE242D"/>
    <w:rsid w:val="00EE6D91"/>
    <w:rsid w:val="00EE70CC"/>
    <w:rsid w:val="00EF77D2"/>
    <w:rsid w:val="00F026B1"/>
    <w:rsid w:val="00F064A4"/>
    <w:rsid w:val="00F15A55"/>
    <w:rsid w:val="00F202D4"/>
    <w:rsid w:val="00F22444"/>
    <w:rsid w:val="00F250EC"/>
    <w:rsid w:val="00F260A2"/>
    <w:rsid w:val="00F4055F"/>
    <w:rsid w:val="00F447FE"/>
    <w:rsid w:val="00F44D00"/>
    <w:rsid w:val="00F5333E"/>
    <w:rsid w:val="00F54516"/>
    <w:rsid w:val="00F62F50"/>
    <w:rsid w:val="00F6326F"/>
    <w:rsid w:val="00F63579"/>
    <w:rsid w:val="00F6585D"/>
    <w:rsid w:val="00F6760D"/>
    <w:rsid w:val="00F67FEF"/>
    <w:rsid w:val="00F70E0B"/>
    <w:rsid w:val="00F72EF6"/>
    <w:rsid w:val="00F83F11"/>
    <w:rsid w:val="00F93C63"/>
    <w:rsid w:val="00FA2F46"/>
    <w:rsid w:val="00FA45D8"/>
    <w:rsid w:val="00FA6A80"/>
    <w:rsid w:val="00FA6DD8"/>
    <w:rsid w:val="00FB021E"/>
    <w:rsid w:val="00FB0E6A"/>
    <w:rsid w:val="00FB1830"/>
    <w:rsid w:val="00FB4791"/>
    <w:rsid w:val="00FC50DB"/>
    <w:rsid w:val="00FC5E37"/>
    <w:rsid w:val="00FD0188"/>
    <w:rsid w:val="00FD10B9"/>
    <w:rsid w:val="00FD215C"/>
    <w:rsid w:val="00FD2BE8"/>
    <w:rsid w:val="00FD4FB0"/>
    <w:rsid w:val="00FD5CDD"/>
    <w:rsid w:val="00FD60FB"/>
    <w:rsid w:val="00FF0A4D"/>
    <w:rsid w:val="00FF1D7E"/>
    <w:rsid w:val="00FF22D6"/>
    <w:rsid w:val="00FF23EB"/>
    <w:rsid w:val="00FF2C28"/>
    <w:rsid w:val="00FF3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D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C016E"/>
    <w:pPr>
      <w:keepNext/>
      <w:ind w:right="-109"/>
      <w:jc w:val="right"/>
      <w:outlineLvl w:val="0"/>
    </w:pPr>
    <w:rPr>
      <w:rFonts w:ascii="TimesET" w:hAnsi="TimesET"/>
      <w:b/>
      <w:bCs/>
      <w:color w:val="000000"/>
    </w:rPr>
  </w:style>
  <w:style w:type="paragraph" w:styleId="2">
    <w:name w:val="heading 2"/>
    <w:basedOn w:val="a"/>
    <w:next w:val="a"/>
    <w:link w:val="20"/>
    <w:qFormat/>
    <w:rsid w:val="000C016E"/>
    <w:pPr>
      <w:keepNext/>
      <w:ind w:right="-109"/>
      <w:outlineLvl w:val="1"/>
    </w:pPr>
    <w:rPr>
      <w:rFonts w:ascii="TimesET" w:hAnsi="TimesET"/>
      <w:b/>
      <w:bCs/>
    </w:rPr>
  </w:style>
  <w:style w:type="paragraph" w:styleId="3">
    <w:name w:val="heading 3"/>
    <w:basedOn w:val="a"/>
    <w:next w:val="a"/>
    <w:link w:val="30"/>
    <w:qFormat/>
    <w:rsid w:val="000C016E"/>
    <w:pPr>
      <w:keepNext/>
      <w:jc w:val="center"/>
      <w:outlineLvl w:val="2"/>
    </w:pPr>
    <w:rPr>
      <w:b/>
      <w:bCs/>
      <w:caps/>
      <w:color w:val="000000"/>
      <w:sz w:val="28"/>
    </w:rPr>
  </w:style>
  <w:style w:type="paragraph" w:styleId="5">
    <w:name w:val="heading 5"/>
    <w:basedOn w:val="a"/>
    <w:next w:val="a"/>
    <w:link w:val="50"/>
    <w:qFormat/>
    <w:rsid w:val="000C016E"/>
    <w:pPr>
      <w:keepNext/>
      <w:widowControl w:val="0"/>
      <w:jc w:val="center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016E"/>
    <w:rPr>
      <w:rFonts w:ascii="TimesET" w:eastAsia="Times New Roman" w:hAnsi="TimesET" w:cs="Times New Roman"/>
      <w:b/>
      <w:bCs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C016E"/>
    <w:rPr>
      <w:rFonts w:ascii="TimesET" w:eastAsia="Times New Roman" w:hAnsi="TimesET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0C016E"/>
    <w:rPr>
      <w:rFonts w:ascii="Times New Roman" w:eastAsia="Times New Roman" w:hAnsi="Times New Roman" w:cs="Times New Roman"/>
      <w:b/>
      <w:bCs/>
      <w:caps/>
      <w:color w:val="000000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0C016E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3">
    <w:name w:val="Body Text"/>
    <w:basedOn w:val="a"/>
    <w:link w:val="a4"/>
    <w:rsid w:val="000C016E"/>
    <w:pPr>
      <w:ind w:right="684"/>
    </w:pPr>
    <w:rPr>
      <w:rFonts w:ascii="TimesET" w:hAnsi="TimesET"/>
    </w:rPr>
  </w:style>
  <w:style w:type="character" w:customStyle="1" w:styleId="a4">
    <w:name w:val="Основной текст Знак"/>
    <w:basedOn w:val="a0"/>
    <w:link w:val="a3"/>
    <w:rsid w:val="000C016E"/>
    <w:rPr>
      <w:rFonts w:ascii="TimesET" w:eastAsia="Times New Roman" w:hAnsi="TimesET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0C016E"/>
    <w:pPr>
      <w:ind w:right="684"/>
    </w:pPr>
    <w:rPr>
      <w:rFonts w:ascii="TimesET" w:hAnsi="TimesET"/>
    </w:rPr>
  </w:style>
  <w:style w:type="character" w:customStyle="1" w:styleId="a6">
    <w:name w:val="Основной текст с отступом Знак"/>
    <w:basedOn w:val="a0"/>
    <w:link w:val="a5"/>
    <w:rsid w:val="000C016E"/>
    <w:rPr>
      <w:rFonts w:ascii="TimesET" w:eastAsia="Times New Roman" w:hAnsi="TimesET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0C016E"/>
    <w:pPr>
      <w:ind w:right="684"/>
    </w:pPr>
    <w:rPr>
      <w:rFonts w:ascii="TimesET" w:hAnsi="TimesET"/>
      <w:i/>
      <w:iCs/>
    </w:rPr>
  </w:style>
  <w:style w:type="character" w:customStyle="1" w:styleId="32">
    <w:name w:val="Основной текст 3 Знак"/>
    <w:basedOn w:val="a0"/>
    <w:link w:val="31"/>
    <w:rsid w:val="000C016E"/>
    <w:rPr>
      <w:rFonts w:ascii="TimesET" w:eastAsia="Times New Roman" w:hAnsi="TimesET" w:cs="Times New Roman"/>
      <w:i/>
      <w:iCs/>
      <w:sz w:val="24"/>
      <w:szCs w:val="24"/>
      <w:lang w:eastAsia="ru-RU"/>
    </w:rPr>
  </w:style>
  <w:style w:type="paragraph" w:customStyle="1" w:styleId="a7">
    <w:name w:val="Комментарий"/>
    <w:basedOn w:val="a"/>
    <w:next w:val="a"/>
    <w:rsid w:val="000C016E"/>
    <w:pPr>
      <w:autoSpaceDE w:val="0"/>
      <w:autoSpaceDN w:val="0"/>
      <w:adjustRightInd w:val="0"/>
      <w:ind w:left="170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a8">
    <w:name w:val="Заголовок статьи"/>
    <w:basedOn w:val="a"/>
    <w:next w:val="a"/>
    <w:rsid w:val="000C016E"/>
    <w:pPr>
      <w:autoSpaceDE w:val="0"/>
      <w:autoSpaceDN w:val="0"/>
      <w:adjustRightInd w:val="0"/>
      <w:ind w:left="1612" w:hanging="892"/>
    </w:pPr>
    <w:rPr>
      <w:rFonts w:ascii="Arial" w:hAnsi="Arial" w:cs="Arial"/>
      <w:sz w:val="20"/>
      <w:szCs w:val="20"/>
    </w:rPr>
  </w:style>
  <w:style w:type="paragraph" w:customStyle="1" w:styleId="a9">
    <w:name w:val="Текст (лев. подпись)"/>
    <w:basedOn w:val="a"/>
    <w:next w:val="a"/>
    <w:rsid w:val="000C016E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aa">
    <w:name w:val="Текст (прав. подпись)"/>
    <w:basedOn w:val="a"/>
    <w:next w:val="a"/>
    <w:rsid w:val="000C016E"/>
    <w:pPr>
      <w:autoSpaceDE w:val="0"/>
      <w:autoSpaceDN w:val="0"/>
      <w:adjustRightInd w:val="0"/>
      <w:jc w:val="right"/>
    </w:pPr>
    <w:rPr>
      <w:rFonts w:ascii="Arial" w:hAnsi="Arial" w:cs="Arial"/>
      <w:sz w:val="20"/>
      <w:szCs w:val="20"/>
    </w:rPr>
  </w:style>
  <w:style w:type="paragraph" w:styleId="ab">
    <w:name w:val="header"/>
    <w:basedOn w:val="a"/>
    <w:link w:val="ac"/>
    <w:uiPriority w:val="99"/>
    <w:rsid w:val="000C01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0C01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rsid w:val="000C016E"/>
    <w:rPr>
      <w:rFonts w:ascii="Times New Roman" w:hAnsi="Times New Roman" w:cs="Times New Roman"/>
    </w:rPr>
  </w:style>
  <w:style w:type="paragraph" w:styleId="ae">
    <w:name w:val="footer"/>
    <w:basedOn w:val="a"/>
    <w:link w:val="af"/>
    <w:rsid w:val="000C016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0C0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basedOn w:val="a"/>
    <w:rsid w:val="000C016E"/>
    <w:pPr>
      <w:spacing w:before="100" w:beforeAutospacing="1" w:after="100" w:afterAutospacing="1"/>
    </w:pPr>
  </w:style>
  <w:style w:type="paragraph" w:customStyle="1" w:styleId="consnormal">
    <w:name w:val="consnormal"/>
    <w:basedOn w:val="a"/>
    <w:rsid w:val="000C016E"/>
    <w:pPr>
      <w:spacing w:before="100" w:beforeAutospacing="1" w:after="100" w:afterAutospacing="1"/>
    </w:pPr>
  </w:style>
  <w:style w:type="paragraph" w:customStyle="1" w:styleId="11">
    <w:name w:val="Основной текст с отступом1"/>
    <w:basedOn w:val="a"/>
    <w:rsid w:val="000C016E"/>
    <w:pPr>
      <w:ind w:firstLine="709"/>
    </w:pPr>
    <w:rPr>
      <w:sz w:val="28"/>
    </w:rPr>
  </w:style>
  <w:style w:type="paragraph" w:styleId="21">
    <w:name w:val="Body Text Indent 2"/>
    <w:basedOn w:val="a"/>
    <w:link w:val="22"/>
    <w:rsid w:val="000C016E"/>
    <w:pPr>
      <w:ind w:firstLine="709"/>
    </w:pPr>
    <w:rPr>
      <w:color w:val="000000"/>
      <w:sz w:val="28"/>
    </w:rPr>
  </w:style>
  <w:style w:type="character" w:customStyle="1" w:styleId="22">
    <w:name w:val="Основной текст с отступом 2 Знак"/>
    <w:basedOn w:val="a0"/>
    <w:link w:val="21"/>
    <w:rsid w:val="000C016E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12">
    <w:name w:val="Текст выноски1"/>
    <w:basedOn w:val="a"/>
    <w:rsid w:val="000C01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sid w:val="000C016E"/>
    <w:rPr>
      <w:rFonts w:ascii="Tahoma" w:hAnsi="Tahoma" w:cs="Tahoma"/>
      <w:sz w:val="16"/>
      <w:szCs w:val="16"/>
    </w:rPr>
  </w:style>
  <w:style w:type="paragraph" w:customStyle="1" w:styleId="13">
    <w:name w:val="Абзац списка1"/>
    <w:basedOn w:val="a"/>
    <w:rsid w:val="000C016E"/>
    <w:pPr>
      <w:ind w:left="720"/>
    </w:pPr>
  </w:style>
  <w:style w:type="paragraph" w:customStyle="1" w:styleId="af0">
    <w:name w:val="Таблицы (моноширинный)"/>
    <w:basedOn w:val="a"/>
    <w:next w:val="a"/>
    <w:rsid w:val="000C016E"/>
    <w:pPr>
      <w:autoSpaceDE w:val="0"/>
      <w:autoSpaceDN w:val="0"/>
      <w:adjustRightInd w:val="0"/>
    </w:pPr>
    <w:rPr>
      <w:rFonts w:ascii="Courier New" w:hAnsi="Courier New" w:cs="Courier New"/>
      <w:sz w:val="28"/>
      <w:szCs w:val="28"/>
    </w:rPr>
  </w:style>
  <w:style w:type="paragraph" w:styleId="33">
    <w:name w:val="Body Text Indent 3"/>
    <w:basedOn w:val="a"/>
    <w:link w:val="34"/>
    <w:rsid w:val="000C016E"/>
    <w:pPr>
      <w:autoSpaceDE w:val="0"/>
      <w:autoSpaceDN w:val="0"/>
      <w:adjustRightInd w:val="0"/>
      <w:ind w:firstLine="720"/>
    </w:pPr>
    <w:rPr>
      <w:sz w:val="28"/>
      <w:szCs w:val="28"/>
    </w:rPr>
  </w:style>
  <w:style w:type="character" w:customStyle="1" w:styleId="34">
    <w:name w:val="Основной текст с отступом 3 Знак"/>
    <w:basedOn w:val="a0"/>
    <w:link w:val="33"/>
    <w:rsid w:val="000C016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1">
    <w:name w:val="Balloon Text"/>
    <w:basedOn w:val="a"/>
    <w:link w:val="af2"/>
    <w:uiPriority w:val="99"/>
    <w:rsid w:val="000C016E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rsid w:val="000C016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3">
    <w:name w:val="Утратил силу"/>
    <w:rsid w:val="000C016E"/>
    <w:rPr>
      <w:strike/>
      <w:color w:val="808000"/>
      <w:sz w:val="26"/>
      <w:szCs w:val="26"/>
    </w:rPr>
  </w:style>
  <w:style w:type="character" w:customStyle="1" w:styleId="af4">
    <w:name w:val="Не вступил в силу"/>
    <w:rsid w:val="000C016E"/>
    <w:rPr>
      <w:color w:val="008080"/>
      <w:sz w:val="26"/>
      <w:szCs w:val="26"/>
    </w:rPr>
  </w:style>
  <w:style w:type="character" w:customStyle="1" w:styleId="af5">
    <w:name w:val="Гипертекстовая ссылка"/>
    <w:rsid w:val="000C016E"/>
    <w:rPr>
      <w:color w:val="008000"/>
      <w:sz w:val="26"/>
      <w:szCs w:val="26"/>
    </w:rPr>
  </w:style>
  <w:style w:type="character" w:customStyle="1" w:styleId="af6">
    <w:name w:val="Цветовое выделение"/>
    <w:rsid w:val="000C016E"/>
    <w:rPr>
      <w:b/>
      <w:bCs/>
      <w:color w:val="000080"/>
      <w:sz w:val="26"/>
      <w:szCs w:val="26"/>
    </w:rPr>
  </w:style>
  <w:style w:type="paragraph" w:styleId="af7">
    <w:name w:val="List Paragraph"/>
    <w:basedOn w:val="a"/>
    <w:qFormat/>
    <w:rsid w:val="000C016E"/>
    <w:pPr>
      <w:ind w:left="720"/>
      <w:contextualSpacing/>
    </w:pPr>
    <w:rPr>
      <w:sz w:val="20"/>
      <w:szCs w:val="20"/>
    </w:rPr>
  </w:style>
  <w:style w:type="paragraph" w:styleId="23">
    <w:name w:val="Body Text 2"/>
    <w:basedOn w:val="a"/>
    <w:link w:val="24"/>
    <w:rsid w:val="000C016E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0C0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Plain Text"/>
    <w:basedOn w:val="a"/>
    <w:link w:val="af9"/>
    <w:rsid w:val="000C016E"/>
    <w:rPr>
      <w:rFonts w:ascii="Courier New" w:hAnsi="Courier New"/>
      <w:sz w:val="20"/>
      <w:szCs w:val="20"/>
    </w:rPr>
  </w:style>
  <w:style w:type="character" w:customStyle="1" w:styleId="af9">
    <w:name w:val="Текст Знак"/>
    <w:basedOn w:val="a0"/>
    <w:link w:val="af8"/>
    <w:rsid w:val="000C016E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a">
    <w:name w:val="Title"/>
    <w:basedOn w:val="a"/>
    <w:link w:val="afb"/>
    <w:qFormat/>
    <w:rsid w:val="000C016E"/>
    <w:pPr>
      <w:jc w:val="center"/>
    </w:pPr>
    <w:rPr>
      <w:rFonts w:ascii="TimesET" w:hAnsi="TimesET"/>
      <w:szCs w:val="20"/>
    </w:rPr>
  </w:style>
  <w:style w:type="character" w:customStyle="1" w:styleId="afb">
    <w:name w:val="Название Знак"/>
    <w:basedOn w:val="a0"/>
    <w:link w:val="afa"/>
    <w:rsid w:val="000C016E"/>
    <w:rPr>
      <w:rFonts w:ascii="TimesET" w:eastAsia="Times New Roman" w:hAnsi="TimesET" w:cs="Times New Roman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0C016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0C016E"/>
    <w:pPr>
      <w:autoSpaceDE w:val="0"/>
      <w:autoSpaceDN w:val="0"/>
      <w:adjustRightInd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5">
    <w:name w:val="Основной текст с отступом2"/>
    <w:basedOn w:val="a"/>
    <w:rsid w:val="00AB7540"/>
    <w:pPr>
      <w:ind w:firstLine="709"/>
    </w:pPr>
    <w:rPr>
      <w:sz w:val="28"/>
    </w:rPr>
  </w:style>
  <w:style w:type="paragraph" w:customStyle="1" w:styleId="26">
    <w:name w:val="Текст выноски2"/>
    <w:basedOn w:val="a"/>
    <w:rsid w:val="00AB7540"/>
    <w:rPr>
      <w:rFonts w:ascii="Tahoma" w:hAnsi="Tahoma" w:cs="Tahoma"/>
      <w:sz w:val="16"/>
      <w:szCs w:val="16"/>
    </w:rPr>
  </w:style>
  <w:style w:type="paragraph" w:customStyle="1" w:styleId="27">
    <w:name w:val="Абзац списка2"/>
    <w:basedOn w:val="a"/>
    <w:rsid w:val="00AB7540"/>
    <w:pPr>
      <w:ind w:left="720"/>
    </w:pPr>
  </w:style>
  <w:style w:type="paragraph" w:styleId="afc">
    <w:name w:val="caption"/>
    <w:basedOn w:val="a"/>
    <w:next w:val="a"/>
    <w:qFormat/>
    <w:rsid w:val="00AB7540"/>
    <w:rPr>
      <w:sz w:val="28"/>
      <w:szCs w:val="28"/>
    </w:rPr>
  </w:style>
  <w:style w:type="character" w:styleId="afd">
    <w:name w:val="Hyperlink"/>
    <w:basedOn w:val="a0"/>
    <w:rsid w:val="00AB7540"/>
    <w:rPr>
      <w:color w:val="0000FF"/>
      <w:u w:val="single"/>
    </w:rPr>
  </w:style>
  <w:style w:type="paragraph" w:styleId="afe">
    <w:name w:val="Normal (Web)"/>
    <w:basedOn w:val="a"/>
    <w:uiPriority w:val="99"/>
    <w:semiHidden/>
    <w:unhideWhenUsed/>
    <w:rsid w:val="00DA1BBC"/>
    <w:pPr>
      <w:spacing w:before="100" w:beforeAutospacing="1" w:after="100" w:afterAutospacing="1"/>
    </w:pPr>
  </w:style>
  <w:style w:type="table" w:styleId="aff">
    <w:name w:val="Table Grid"/>
    <w:basedOn w:val="a1"/>
    <w:uiPriority w:val="59"/>
    <w:rsid w:val="00BA2F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">
    <w:name w:val="Нет списка1"/>
    <w:next w:val="a2"/>
    <w:uiPriority w:val="99"/>
    <w:semiHidden/>
    <w:unhideWhenUsed/>
    <w:rsid w:val="00BA4255"/>
  </w:style>
  <w:style w:type="numbering" w:customStyle="1" w:styleId="28">
    <w:name w:val="Нет списка2"/>
    <w:next w:val="a2"/>
    <w:uiPriority w:val="99"/>
    <w:semiHidden/>
    <w:unhideWhenUsed/>
    <w:rsid w:val="0086183A"/>
  </w:style>
  <w:style w:type="numbering" w:customStyle="1" w:styleId="35">
    <w:name w:val="Нет списка3"/>
    <w:next w:val="a2"/>
    <w:uiPriority w:val="99"/>
    <w:semiHidden/>
    <w:unhideWhenUsed/>
    <w:rsid w:val="008618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D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C016E"/>
    <w:pPr>
      <w:keepNext/>
      <w:ind w:right="-109"/>
      <w:jc w:val="right"/>
      <w:outlineLvl w:val="0"/>
    </w:pPr>
    <w:rPr>
      <w:rFonts w:ascii="TimesET" w:hAnsi="TimesET"/>
      <w:b/>
      <w:bCs/>
      <w:color w:val="000000"/>
    </w:rPr>
  </w:style>
  <w:style w:type="paragraph" w:styleId="2">
    <w:name w:val="heading 2"/>
    <w:basedOn w:val="a"/>
    <w:next w:val="a"/>
    <w:link w:val="20"/>
    <w:qFormat/>
    <w:rsid w:val="000C016E"/>
    <w:pPr>
      <w:keepNext/>
      <w:ind w:right="-109"/>
      <w:outlineLvl w:val="1"/>
    </w:pPr>
    <w:rPr>
      <w:rFonts w:ascii="TimesET" w:hAnsi="TimesET"/>
      <w:b/>
      <w:bCs/>
    </w:rPr>
  </w:style>
  <w:style w:type="paragraph" w:styleId="3">
    <w:name w:val="heading 3"/>
    <w:basedOn w:val="a"/>
    <w:next w:val="a"/>
    <w:link w:val="30"/>
    <w:qFormat/>
    <w:rsid w:val="000C016E"/>
    <w:pPr>
      <w:keepNext/>
      <w:jc w:val="center"/>
      <w:outlineLvl w:val="2"/>
    </w:pPr>
    <w:rPr>
      <w:b/>
      <w:bCs/>
      <w:caps/>
      <w:color w:val="000000"/>
      <w:sz w:val="28"/>
    </w:rPr>
  </w:style>
  <w:style w:type="paragraph" w:styleId="5">
    <w:name w:val="heading 5"/>
    <w:basedOn w:val="a"/>
    <w:next w:val="a"/>
    <w:link w:val="50"/>
    <w:qFormat/>
    <w:rsid w:val="000C016E"/>
    <w:pPr>
      <w:keepNext/>
      <w:widowControl w:val="0"/>
      <w:jc w:val="center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016E"/>
    <w:rPr>
      <w:rFonts w:ascii="TimesET" w:eastAsia="Times New Roman" w:hAnsi="TimesET" w:cs="Times New Roman"/>
      <w:b/>
      <w:bCs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C016E"/>
    <w:rPr>
      <w:rFonts w:ascii="TimesET" w:eastAsia="Times New Roman" w:hAnsi="TimesET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0C016E"/>
    <w:rPr>
      <w:rFonts w:ascii="Times New Roman" w:eastAsia="Times New Roman" w:hAnsi="Times New Roman" w:cs="Times New Roman"/>
      <w:b/>
      <w:bCs/>
      <w:caps/>
      <w:color w:val="000000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0C016E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3">
    <w:name w:val="Body Text"/>
    <w:basedOn w:val="a"/>
    <w:link w:val="a4"/>
    <w:rsid w:val="000C016E"/>
    <w:pPr>
      <w:ind w:right="684"/>
    </w:pPr>
    <w:rPr>
      <w:rFonts w:ascii="TimesET" w:hAnsi="TimesET"/>
    </w:rPr>
  </w:style>
  <w:style w:type="character" w:customStyle="1" w:styleId="a4">
    <w:name w:val="Основной текст Знак"/>
    <w:basedOn w:val="a0"/>
    <w:link w:val="a3"/>
    <w:rsid w:val="000C016E"/>
    <w:rPr>
      <w:rFonts w:ascii="TimesET" w:eastAsia="Times New Roman" w:hAnsi="TimesET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0C016E"/>
    <w:pPr>
      <w:ind w:right="684"/>
    </w:pPr>
    <w:rPr>
      <w:rFonts w:ascii="TimesET" w:hAnsi="TimesET"/>
    </w:rPr>
  </w:style>
  <w:style w:type="character" w:customStyle="1" w:styleId="a6">
    <w:name w:val="Основной текст с отступом Знак"/>
    <w:basedOn w:val="a0"/>
    <w:link w:val="a5"/>
    <w:rsid w:val="000C016E"/>
    <w:rPr>
      <w:rFonts w:ascii="TimesET" w:eastAsia="Times New Roman" w:hAnsi="TimesET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0C016E"/>
    <w:pPr>
      <w:ind w:right="684"/>
    </w:pPr>
    <w:rPr>
      <w:rFonts w:ascii="TimesET" w:hAnsi="TimesET"/>
      <w:i/>
      <w:iCs/>
    </w:rPr>
  </w:style>
  <w:style w:type="character" w:customStyle="1" w:styleId="32">
    <w:name w:val="Основной текст 3 Знак"/>
    <w:basedOn w:val="a0"/>
    <w:link w:val="31"/>
    <w:rsid w:val="000C016E"/>
    <w:rPr>
      <w:rFonts w:ascii="TimesET" w:eastAsia="Times New Roman" w:hAnsi="TimesET" w:cs="Times New Roman"/>
      <w:i/>
      <w:iCs/>
      <w:sz w:val="24"/>
      <w:szCs w:val="24"/>
      <w:lang w:eastAsia="ru-RU"/>
    </w:rPr>
  </w:style>
  <w:style w:type="paragraph" w:customStyle="1" w:styleId="a7">
    <w:name w:val="Комментарий"/>
    <w:basedOn w:val="a"/>
    <w:next w:val="a"/>
    <w:rsid w:val="000C016E"/>
    <w:pPr>
      <w:autoSpaceDE w:val="0"/>
      <w:autoSpaceDN w:val="0"/>
      <w:adjustRightInd w:val="0"/>
      <w:ind w:left="170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a8">
    <w:name w:val="Заголовок статьи"/>
    <w:basedOn w:val="a"/>
    <w:next w:val="a"/>
    <w:rsid w:val="000C016E"/>
    <w:pPr>
      <w:autoSpaceDE w:val="0"/>
      <w:autoSpaceDN w:val="0"/>
      <w:adjustRightInd w:val="0"/>
      <w:ind w:left="1612" w:hanging="892"/>
    </w:pPr>
    <w:rPr>
      <w:rFonts w:ascii="Arial" w:hAnsi="Arial" w:cs="Arial"/>
      <w:sz w:val="20"/>
      <w:szCs w:val="20"/>
    </w:rPr>
  </w:style>
  <w:style w:type="paragraph" w:customStyle="1" w:styleId="a9">
    <w:name w:val="Текст (лев. подпись)"/>
    <w:basedOn w:val="a"/>
    <w:next w:val="a"/>
    <w:rsid w:val="000C016E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aa">
    <w:name w:val="Текст (прав. подпись)"/>
    <w:basedOn w:val="a"/>
    <w:next w:val="a"/>
    <w:rsid w:val="000C016E"/>
    <w:pPr>
      <w:autoSpaceDE w:val="0"/>
      <w:autoSpaceDN w:val="0"/>
      <w:adjustRightInd w:val="0"/>
      <w:jc w:val="right"/>
    </w:pPr>
    <w:rPr>
      <w:rFonts w:ascii="Arial" w:hAnsi="Arial" w:cs="Arial"/>
      <w:sz w:val="20"/>
      <w:szCs w:val="20"/>
    </w:rPr>
  </w:style>
  <w:style w:type="paragraph" w:styleId="ab">
    <w:name w:val="header"/>
    <w:basedOn w:val="a"/>
    <w:link w:val="ac"/>
    <w:uiPriority w:val="99"/>
    <w:rsid w:val="000C01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0C01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rsid w:val="000C016E"/>
    <w:rPr>
      <w:rFonts w:ascii="Times New Roman" w:hAnsi="Times New Roman" w:cs="Times New Roman"/>
    </w:rPr>
  </w:style>
  <w:style w:type="paragraph" w:styleId="ae">
    <w:name w:val="footer"/>
    <w:basedOn w:val="a"/>
    <w:link w:val="af"/>
    <w:rsid w:val="000C016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0C0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basedOn w:val="a"/>
    <w:rsid w:val="000C016E"/>
    <w:pPr>
      <w:spacing w:before="100" w:beforeAutospacing="1" w:after="100" w:afterAutospacing="1"/>
    </w:pPr>
  </w:style>
  <w:style w:type="paragraph" w:customStyle="1" w:styleId="consnormal">
    <w:name w:val="consnormal"/>
    <w:basedOn w:val="a"/>
    <w:rsid w:val="000C016E"/>
    <w:pPr>
      <w:spacing w:before="100" w:beforeAutospacing="1" w:after="100" w:afterAutospacing="1"/>
    </w:pPr>
  </w:style>
  <w:style w:type="paragraph" w:customStyle="1" w:styleId="11">
    <w:name w:val="Основной текст с отступом1"/>
    <w:basedOn w:val="a"/>
    <w:rsid w:val="000C016E"/>
    <w:pPr>
      <w:ind w:firstLine="709"/>
    </w:pPr>
    <w:rPr>
      <w:sz w:val="28"/>
    </w:rPr>
  </w:style>
  <w:style w:type="paragraph" w:styleId="21">
    <w:name w:val="Body Text Indent 2"/>
    <w:basedOn w:val="a"/>
    <w:link w:val="22"/>
    <w:rsid w:val="000C016E"/>
    <w:pPr>
      <w:ind w:firstLine="709"/>
    </w:pPr>
    <w:rPr>
      <w:color w:val="000000"/>
      <w:sz w:val="28"/>
    </w:rPr>
  </w:style>
  <w:style w:type="character" w:customStyle="1" w:styleId="22">
    <w:name w:val="Основной текст с отступом 2 Знак"/>
    <w:basedOn w:val="a0"/>
    <w:link w:val="21"/>
    <w:rsid w:val="000C016E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12">
    <w:name w:val="Текст выноски1"/>
    <w:basedOn w:val="a"/>
    <w:rsid w:val="000C01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sid w:val="000C016E"/>
    <w:rPr>
      <w:rFonts w:ascii="Tahoma" w:hAnsi="Tahoma" w:cs="Tahoma"/>
      <w:sz w:val="16"/>
      <w:szCs w:val="16"/>
    </w:rPr>
  </w:style>
  <w:style w:type="paragraph" w:customStyle="1" w:styleId="13">
    <w:name w:val="Абзац списка1"/>
    <w:basedOn w:val="a"/>
    <w:rsid w:val="000C016E"/>
    <w:pPr>
      <w:ind w:left="720"/>
    </w:pPr>
  </w:style>
  <w:style w:type="paragraph" w:customStyle="1" w:styleId="af0">
    <w:name w:val="Таблицы (моноширинный)"/>
    <w:basedOn w:val="a"/>
    <w:next w:val="a"/>
    <w:rsid w:val="000C016E"/>
    <w:pPr>
      <w:autoSpaceDE w:val="0"/>
      <w:autoSpaceDN w:val="0"/>
      <w:adjustRightInd w:val="0"/>
    </w:pPr>
    <w:rPr>
      <w:rFonts w:ascii="Courier New" w:hAnsi="Courier New" w:cs="Courier New"/>
      <w:sz w:val="28"/>
      <w:szCs w:val="28"/>
    </w:rPr>
  </w:style>
  <w:style w:type="paragraph" w:styleId="33">
    <w:name w:val="Body Text Indent 3"/>
    <w:basedOn w:val="a"/>
    <w:link w:val="34"/>
    <w:rsid w:val="000C016E"/>
    <w:pPr>
      <w:autoSpaceDE w:val="0"/>
      <w:autoSpaceDN w:val="0"/>
      <w:adjustRightInd w:val="0"/>
      <w:ind w:firstLine="720"/>
    </w:pPr>
    <w:rPr>
      <w:sz w:val="28"/>
      <w:szCs w:val="28"/>
    </w:rPr>
  </w:style>
  <w:style w:type="character" w:customStyle="1" w:styleId="34">
    <w:name w:val="Основной текст с отступом 3 Знак"/>
    <w:basedOn w:val="a0"/>
    <w:link w:val="33"/>
    <w:rsid w:val="000C016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1">
    <w:name w:val="Balloon Text"/>
    <w:basedOn w:val="a"/>
    <w:link w:val="af2"/>
    <w:uiPriority w:val="99"/>
    <w:rsid w:val="000C016E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rsid w:val="000C016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3">
    <w:name w:val="Утратил силу"/>
    <w:rsid w:val="000C016E"/>
    <w:rPr>
      <w:strike/>
      <w:color w:val="808000"/>
      <w:sz w:val="26"/>
      <w:szCs w:val="26"/>
    </w:rPr>
  </w:style>
  <w:style w:type="character" w:customStyle="1" w:styleId="af4">
    <w:name w:val="Не вступил в силу"/>
    <w:rsid w:val="000C016E"/>
    <w:rPr>
      <w:color w:val="008080"/>
      <w:sz w:val="26"/>
      <w:szCs w:val="26"/>
    </w:rPr>
  </w:style>
  <w:style w:type="character" w:customStyle="1" w:styleId="af5">
    <w:name w:val="Гипертекстовая ссылка"/>
    <w:rsid w:val="000C016E"/>
    <w:rPr>
      <w:color w:val="008000"/>
      <w:sz w:val="26"/>
      <w:szCs w:val="26"/>
    </w:rPr>
  </w:style>
  <w:style w:type="character" w:customStyle="1" w:styleId="af6">
    <w:name w:val="Цветовое выделение"/>
    <w:rsid w:val="000C016E"/>
    <w:rPr>
      <w:b/>
      <w:bCs/>
      <w:color w:val="000080"/>
      <w:sz w:val="26"/>
      <w:szCs w:val="26"/>
    </w:rPr>
  </w:style>
  <w:style w:type="paragraph" w:styleId="af7">
    <w:name w:val="List Paragraph"/>
    <w:basedOn w:val="a"/>
    <w:qFormat/>
    <w:rsid w:val="000C016E"/>
    <w:pPr>
      <w:ind w:left="720"/>
      <w:contextualSpacing/>
    </w:pPr>
    <w:rPr>
      <w:sz w:val="20"/>
      <w:szCs w:val="20"/>
    </w:rPr>
  </w:style>
  <w:style w:type="paragraph" w:styleId="23">
    <w:name w:val="Body Text 2"/>
    <w:basedOn w:val="a"/>
    <w:link w:val="24"/>
    <w:rsid w:val="000C016E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0C0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Plain Text"/>
    <w:basedOn w:val="a"/>
    <w:link w:val="af9"/>
    <w:rsid w:val="000C016E"/>
    <w:rPr>
      <w:rFonts w:ascii="Courier New" w:hAnsi="Courier New"/>
      <w:sz w:val="20"/>
      <w:szCs w:val="20"/>
    </w:rPr>
  </w:style>
  <w:style w:type="character" w:customStyle="1" w:styleId="af9">
    <w:name w:val="Текст Знак"/>
    <w:basedOn w:val="a0"/>
    <w:link w:val="af8"/>
    <w:rsid w:val="000C016E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a">
    <w:name w:val="Title"/>
    <w:basedOn w:val="a"/>
    <w:link w:val="afb"/>
    <w:qFormat/>
    <w:rsid w:val="000C016E"/>
    <w:pPr>
      <w:jc w:val="center"/>
    </w:pPr>
    <w:rPr>
      <w:rFonts w:ascii="TimesET" w:hAnsi="TimesET"/>
      <w:szCs w:val="20"/>
    </w:rPr>
  </w:style>
  <w:style w:type="character" w:customStyle="1" w:styleId="afb">
    <w:name w:val="Название Знак"/>
    <w:basedOn w:val="a0"/>
    <w:link w:val="afa"/>
    <w:rsid w:val="000C016E"/>
    <w:rPr>
      <w:rFonts w:ascii="TimesET" w:eastAsia="Times New Roman" w:hAnsi="TimesET" w:cs="Times New Roman"/>
      <w:sz w:val="24"/>
      <w:szCs w:val="20"/>
      <w:lang w:eastAsia="ru-RU"/>
    </w:rPr>
  </w:style>
  <w:style w:type="paragraph" w:customStyle="1" w:styleId="ConsPlusNonformat">
    <w:name w:val="ConsPlusNonformat"/>
    <w:uiPriority w:val="99"/>
    <w:rsid w:val="000C016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0C016E"/>
    <w:pPr>
      <w:autoSpaceDE w:val="0"/>
      <w:autoSpaceDN w:val="0"/>
      <w:adjustRightInd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5">
    <w:name w:val="Основной текст с отступом2"/>
    <w:basedOn w:val="a"/>
    <w:rsid w:val="00AB7540"/>
    <w:pPr>
      <w:ind w:firstLine="709"/>
    </w:pPr>
    <w:rPr>
      <w:sz w:val="28"/>
    </w:rPr>
  </w:style>
  <w:style w:type="paragraph" w:customStyle="1" w:styleId="26">
    <w:name w:val="Текст выноски2"/>
    <w:basedOn w:val="a"/>
    <w:rsid w:val="00AB7540"/>
    <w:rPr>
      <w:rFonts w:ascii="Tahoma" w:hAnsi="Tahoma" w:cs="Tahoma"/>
      <w:sz w:val="16"/>
      <w:szCs w:val="16"/>
    </w:rPr>
  </w:style>
  <w:style w:type="paragraph" w:customStyle="1" w:styleId="27">
    <w:name w:val="Абзац списка2"/>
    <w:basedOn w:val="a"/>
    <w:rsid w:val="00AB7540"/>
    <w:pPr>
      <w:ind w:left="720"/>
    </w:pPr>
  </w:style>
  <w:style w:type="paragraph" w:styleId="afc">
    <w:name w:val="caption"/>
    <w:basedOn w:val="a"/>
    <w:next w:val="a"/>
    <w:qFormat/>
    <w:rsid w:val="00AB7540"/>
    <w:rPr>
      <w:sz w:val="28"/>
      <w:szCs w:val="28"/>
    </w:rPr>
  </w:style>
  <w:style w:type="character" w:styleId="afd">
    <w:name w:val="Hyperlink"/>
    <w:basedOn w:val="a0"/>
    <w:rsid w:val="00AB7540"/>
    <w:rPr>
      <w:color w:val="0000FF"/>
      <w:u w:val="single"/>
    </w:rPr>
  </w:style>
  <w:style w:type="paragraph" w:styleId="afe">
    <w:name w:val="Normal (Web)"/>
    <w:basedOn w:val="a"/>
    <w:uiPriority w:val="99"/>
    <w:semiHidden/>
    <w:unhideWhenUsed/>
    <w:rsid w:val="00DA1BBC"/>
    <w:pPr>
      <w:spacing w:before="100" w:beforeAutospacing="1" w:after="100" w:afterAutospacing="1"/>
    </w:pPr>
  </w:style>
  <w:style w:type="table" w:styleId="aff">
    <w:name w:val="Table Grid"/>
    <w:basedOn w:val="a1"/>
    <w:uiPriority w:val="59"/>
    <w:rsid w:val="00BA2F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">
    <w:name w:val="Нет списка1"/>
    <w:next w:val="a2"/>
    <w:uiPriority w:val="99"/>
    <w:semiHidden/>
    <w:unhideWhenUsed/>
    <w:rsid w:val="00BA4255"/>
  </w:style>
  <w:style w:type="numbering" w:customStyle="1" w:styleId="28">
    <w:name w:val="Нет списка2"/>
    <w:next w:val="a2"/>
    <w:uiPriority w:val="99"/>
    <w:semiHidden/>
    <w:unhideWhenUsed/>
    <w:rsid w:val="0086183A"/>
  </w:style>
  <w:style w:type="numbering" w:customStyle="1" w:styleId="35">
    <w:name w:val="Нет списка3"/>
    <w:next w:val="a2"/>
    <w:uiPriority w:val="99"/>
    <w:semiHidden/>
    <w:unhideWhenUsed/>
    <w:rsid w:val="008618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34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C78D68-B259-4137-AF54-7AEBDC1DB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2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</dc:creator>
  <cp:lastModifiedBy>alatr_finance</cp:lastModifiedBy>
  <cp:revision>9</cp:revision>
  <cp:lastPrinted>2024-07-01T08:32:00Z</cp:lastPrinted>
  <dcterms:created xsi:type="dcterms:W3CDTF">2024-08-19T11:21:00Z</dcterms:created>
  <dcterms:modified xsi:type="dcterms:W3CDTF">2024-09-03T05:21:00Z</dcterms:modified>
</cp:coreProperties>
</file>